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5CFE" w14:textId="7360C13E" w:rsidR="00830F31" w:rsidRDefault="00830F31" w:rsidP="00A15E06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cs="Arial"/>
          <w:color w:val="000000"/>
          <w:sz w:val="56"/>
          <w:szCs w:val="28"/>
        </w:rPr>
      </w:pPr>
      <w:bookmarkStart w:id="0" w:name="OLE_LINK1"/>
    </w:p>
    <w:p w14:paraId="0338427F" w14:textId="7AB34B52" w:rsidR="00A15E06" w:rsidRDefault="00A15E06" w:rsidP="00A15E06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cs="Arial"/>
          <w:color w:val="C00000"/>
          <w:sz w:val="56"/>
          <w:szCs w:val="28"/>
        </w:rPr>
      </w:pPr>
      <w:r>
        <w:rPr>
          <w:noProof/>
        </w:rPr>
        <w:drawing>
          <wp:inline distT="0" distB="0" distL="0" distR="0" wp14:anchorId="5A4182F2" wp14:editId="6C073226">
            <wp:extent cx="2103120" cy="675661"/>
            <wp:effectExtent l="0" t="0" r="0" b="0"/>
            <wp:docPr id="4" name="Picture 4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67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A0AF" w14:textId="657096CC" w:rsidR="005C4AA8" w:rsidRPr="00543467" w:rsidRDefault="00A15E06" w:rsidP="00A15E06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cs="Arial"/>
          <w:color w:val="C00000"/>
          <w:sz w:val="56"/>
          <w:szCs w:val="56"/>
        </w:rPr>
      </w:pPr>
      <w:r w:rsidRPr="6487F105">
        <w:rPr>
          <w:rFonts w:cs="Arial"/>
          <w:color w:val="C00000"/>
          <w:sz w:val="56"/>
          <w:szCs w:val="56"/>
        </w:rPr>
        <w:t>S</w:t>
      </w:r>
      <w:r w:rsidR="00E41A2C" w:rsidRPr="6487F105">
        <w:rPr>
          <w:rFonts w:cs="Arial"/>
          <w:color w:val="C00000"/>
          <w:sz w:val="56"/>
          <w:szCs w:val="56"/>
        </w:rPr>
        <w:t xml:space="preserve">ANDTOFT </w:t>
      </w:r>
      <w:r w:rsidR="005C4AA8" w:rsidRPr="6487F105">
        <w:rPr>
          <w:rFonts w:cs="Arial"/>
          <w:color w:val="C00000"/>
          <w:sz w:val="56"/>
          <w:szCs w:val="56"/>
        </w:rPr>
        <w:t>GATHERING 20</w:t>
      </w:r>
      <w:r w:rsidR="00E41A2C" w:rsidRPr="6487F105">
        <w:rPr>
          <w:rFonts w:cs="Arial"/>
          <w:color w:val="C00000"/>
          <w:sz w:val="56"/>
          <w:szCs w:val="56"/>
        </w:rPr>
        <w:t>2</w:t>
      </w:r>
      <w:r w:rsidR="774BF1D0" w:rsidRPr="6487F105">
        <w:rPr>
          <w:rFonts w:cs="Arial"/>
          <w:color w:val="C00000"/>
          <w:sz w:val="56"/>
          <w:szCs w:val="56"/>
        </w:rPr>
        <w:t>5</w:t>
      </w:r>
    </w:p>
    <w:p w14:paraId="47998F76" w14:textId="7C439068" w:rsidR="005C4AA8" w:rsidRPr="00543467" w:rsidRDefault="005C4AA8" w:rsidP="00A15E06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80"/>
        <w:jc w:val="center"/>
        <w:rPr>
          <w:rFonts w:cs="Arial"/>
          <w:color w:val="C00000"/>
        </w:rPr>
      </w:pPr>
      <w:r w:rsidRPr="6487F105">
        <w:rPr>
          <w:rFonts w:cs="Arial"/>
          <w:color w:val="C00000"/>
        </w:rPr>
        <w:t xml:space="preserve">Sunday </w:t>
      </w:r>
      <w:r w:rsidR="629C0F9F" w:rsidRPr="6487F105">
        <w:rPr>
          <w:rFonts w:cs="Arial"/>
          <w:color w:val="C00000"/>
        </w:rPr>
        <w:t>2</w:t>
      </w:r>
      <w:r w:rsidR="13ED0DA7" w:rsidRPr="6487F105">
        <w:rPr>
          <w:rFonts w:cs="Arial"/>
          <w:color w:val="C00000"/>
        </w:rPr>
        <w:t>7</w:t>
      </w:r>
      <w:r w:rsidRPr="6487F105">
        <w:rPr>
          <w:rFonts w:cs="Arial"/>
          <w:color w:val="C00000"/>
        </w:rPr>
        <w:t xml:space="preserve"> July 20</w:t>
      </w:r>
      <w:r w:rsidR="00E741C3" w:rsidRPr="6487F105">
        <w:rPr>
          <w:rFonts w:cs="Arial"/>
          <w:color w:val="C00000"/>
        </w:rPr>
        <w:t>2</w:t>
      </w:r>
      <w:r w:rsidR="5ACC054C" w:rsidRPr="6487F105">
        <w:rPr>
          <w:rFonts w:cs="Arial"/>
          <w:color w:val="C00000"/>
        </w:rPr>
        <w:t>5</w:t>
      </w:r>
      <w:r w:rsidR="00E741C3" w:rsidRPr="6487F105">
        <w:rPr>
          <w:rFonts w:cs="Arial"/>
          <w:color w:val="C00000"/>
        </w:rPr>
        <w:t xml:space="preserve"> </w:t>
      </w:r>
      <w:r w:rsidRPr="6487F105">
        <w:rPr>
          <w:rFonts w:cs="Arial"/>
          <w:color w:val="C00000"/>
        </w:rPr>
        <w:t>1000-</w:t>
      </w:r>
      <w:r w:rsidR="25F08974" w:rsidRPr="6487F105">
        <w:rPr>
          <w:rFonts w:cs="Arial"/>
          <w:color w:val="C00000"/>
        </w:rPr>
        <w:t>1730</w:t>
      </w:r>
    </w:p>
    <w:p w14:paraId="02EB378F" w14:textId="756BC735" w:rsidR="00E41A2C" w:rsidRPr="00543467" w:rsidRDefault="00E41A2C" w:rsidP="00A15E06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cs="Arial"/>
          <w:b/>
          <w:bCs/>
          <w:color w:val="C00000"/>
          <w:sz w:val="32"/>
          <w:szCs w:val="28"/>
          <w:u w:val="single"/>
        </w:rPr>
      </w:pPr>
    </w:p>
    <w:p w14:paraId="2E004005" w14:textId="31D2CBB3" w:rsidR="0015011C" w:rsidRPr="00543467" w:rsidRDefault="005C4AA8" w:rsidP="00A15E06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cs="Arial"/>
          <w:color w:val="C00000"/>
          <w:sz w:val="8"/>
          <w:szCs w:val="20"/>
        </w:rPr>
      </w:pPr>
      <w:r w:rsidRPr="00543467">
        <w:rPr>
          <w:rFonts w:cs="Arial"/>
          <w:b/>
          <w:bCs/>
          <w:color w:val="C00000"/>
          <w:sz w:val="32"/>
          <w:szCs w:val="28"/>
          <w:u w:val="single"/>
        </w:rPr>
        <w:t>VEHICLE ENTRY FORM</w:t>
      </w:r>
    </w:p>
    <w:p w14:paraId="6A05A809" w14:textId="55D08C34" w:rsidR="005C4AA8" w:rsidRDefault="005C4AA8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80" w:line="360" w:lineRule="auto"/>
        <w:rPr>
          <w:rFonts w:cs="Arial"/>
          <w:b/>
          <w:bCs/>
          <w:color w:val="000000"/>
          <w:sz w:val="20"/>
          <w:szCs w:val="20"/>
        </w:rPr>
      </w:pPr>
    </w:p>
    <w:p w14:paraId="5A39BBE3" w14:textId="44A26119" w:rsidR="00A30849" w:rsidRDefault="00A30849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80" w:line="360" w:lineRule="auto"/>
        <w:rPr>
          <w:rFonts w:cs="Arial"/>
          <w:b/>
          <w:bCs/>
          <w:color w:val="000000"/>
          <w:sz w:val="20"/>
          <w:szCs w:val="20"/>
        </w:rPr>
      </w:pPr>
    </w:p>
    <w:p w14:paraId="3D8A9301" w14:textId="695DBC95" w:rsidR="0015011C" w:rsidRDefault="00D57A97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8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Reg. No: </w:t>
      </w:r>
      <w:r w:rsidR="005C4AA8">
        <w:rPr>
          <w:rFonts w:cs="Arial"/>
          <w:color w:val="000000"/>
          <w:sz w:val="20"/>
          <w:szCs w:val="20"/>
        </w:rPr>
        <w:t>…………………………………</w:t>
      </w:r>
      <w:r w:rsidR="00E41A2C">
        <w:rPr>
          <w:rFonts w:cs="Arial"/>
          <w:color w:val="000000"/>
          <w:sz w:val="20"/>
          <w:szCs w:val="20"/>
        </w:rPr>
        <w:t>…………………</w:t>
      </w:r>
      <w:r w:rsidR="005A7EBF">
        <w:rPr>
          <w:rFonts w:cs="Arial"/>
          <w:color w:val="000000"/>
          <w:sz w:val="20"/>
          <w:szCs w:val="20"/>
        </w:rPr>
        <w:t>…….</w:t>
      </w:r>
      <w:r w:rsidR="00E41A2C">
        <w:rPr>
          <w:rFonts w:cs="Arial"/>
          <w:color w:val="000000"/>
          <w:sz w:val="20"/>
          <w:szCs w:val="20"/>
        </w:rPr>
        <w:t xml:space="preserve">       </w:t>
      </w:r>
      <w:r>
        <w:rPr>
          <w:rFonts w:cs="Arial"/>
          <w:b/>
          <w:bCs/>
          <w:color w:val="000000"/>
          <w:sz w:val="20"/>
          <w:szCs w:val="20"/>
        </w:rPr>
        <w:t xml:space="preserve">Year first registered: </w:t>
      </w:r>
      <w:r w:rsidR="005C4AA8">
        <w:rPr>
          <w:rFonts w:cs="Arial"/>
          <w:color w:val="000000"/>
          <w:sz w:val="20"/>
          <w:szCs w:val="20"/>
        </w:rPr>
        <w:t>………………………</w:t>
      </w:r>
      <w:r w:rsidR="00004F1A">
        <w:rPr>
          <w:rFonts w:cs="Arial"/>
          <w:color w:val="000000"/>
          <w:sz w:val="20"/>
          <w:szCs w:val="20"/>
        </w:rPr>
        <w:t>……………...</w:t>
      </w:r>
    </w:p>
    <w:p w14:paraId="43DC8C4E" w14:textId="6ABB7884" w:rsidR="0015011C" w:rsidRDefault="00D57A97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80" w:line="360" w:lineRule="auto"/>
        <w:rPr>
          <w:rFonts w:cs="Arial"/>
          <w:color w:val="000000"/>
          <w:sz w:val="20"/>
          <w:szCs w:val="20"/>
        </w:rPr>
      </w:pPr>
      <w:r w:rsidRPr="12A15F50">
        <w:rPr>
          <w:rFonts w:cs="Arial"/>
          <w:b/>
          <w:bCs/>
          <w:color w:val="000000" w:themeColor="text1"/>
          <w:sz w:val="20"/>
          <w:szCs w:val="20"/>
        </w:rPr>
        <w:t>Chassis make</w:t>
      </w:r>
      <w:r w:rsidR="00181739" w:rsidRPr="12A15F50">
        <w:rPr>
          <w:rFonts w:cs="Arial"/>
          <w:b/>
          <w:bCs/>
          <w:color w:val="000000" w:themeColor="text1"/>
          <w:sz w:val="20"/>
          <w:szCs w:val="20"/>
        </w:rPr>
        <w:t>:</w:t>
      </w:r>
      <w:r w:rsidRPr="12A15F50">
        <w:rPr>
          <w:rFonts w:cs="Arial"/>
          <w:color w:val="000000" w:themeColor="text1"/>
          <w:sz w:val="20"/>
          <w:szCs w:val="20"/>
        </w:rPr>
        <w:t xml:space="preserve"> ……………………………………</w:t>
      </w:r>
      <w:r w:rsidR="00E41A2C" w:rsidRPr="12A15F50">
        <w:rPr>
          <w:rFonts w:cs="Arial"/>
          <w:color w:val="000000" w:themeColor="text1"/>
          <w:sz w:val="20"/>
          <w:szCs w:val="20"/>
        </w:rPr>
        <w:t>……</w:t>
      </w:r>
      <w:r w:rsidR="005A7EBF" w:rsidRPr="12A15F50">
        <w:rPr>
          <w:rFonts w:cs="Arial"/>
          <w:color w:val="000000" w:themeColor="text1"/>
          <w:sz w:val="20"/>
          <w:szCs w:val="20"/>
        </w:rPr>
        <w:t>……</w:t>
      </w:r>
      <w:proofErr w:type="gramStart"/>
      <w:r w:rsidR="005A7EBF" w:rsidRPr="12A15F50">
        <w:rPr>
          <w:rFonts w:cs="Arial"/>
          <w:color w:val="000000" w:themeColor="text1"/>
          <w:sz w:val="20"/>
          <w:szCs w:val="20"/>
        </w:rPr>
        <w:t>…..</w:t>
      </w:r>
      <w:proofErr w:type="gramEnd"/>
      <w:r w:rsidR="00E41A2C" w:rsidRPr="12A15F50">
        <w:rPr>
          <w:rFonts w:cs="Arial"/>
          <w:color w:val="000000" w:themeColor="text1"/>
          <w:sz w:val="20"/>
          <w:szCs w:val="20"/>
        </w:rPr>
        <w:t xml:space="preserve">       </w:t>
      </w:r>
      <w:r>
        <w:tab/>
      </w:r>
      <w:r w:rsidRPr="12A15F50">
        <w:rPr>
          <w:rFonts w:cs="Arial"/>
          <w:b/>
          <w:bCs/>
          <w:color w:val="000000" w:themeColor="text1"/>
          <w:sz w:val="20"/>
          <w:szCs w:val="20"/>
        </w:rPr>
        <w:t>Chassis type</w:t>
      </w:r>
      <w:r w:rsidR="005A7EBF" w:rsidRPr="12A15F50">
        <w:rPr>
          <w:rFonts w:cs="Arial"/>
          <w:b/>
          <w:bCs/>
          <w:color w:val="000000" w:themeColor="text1"/>
          <w:sz w:val="20"/>
          <w:szCs w:val="20"/>
        </w:rPr>
        <w:t xml:space="preserve"> (commercials)</w:t>
      </w:r>
      <w:r w:rsidRPr="12A15F50">
        <w:rPr>
          <w:rFonts w:cs="Arial"/>
          <w:b/>
          <w:bCs/>
          <w:color w:val="000000" w:themeColor="text1"/>
          <w:sz w:val="20"/>
          <w:szCs w:val="20"/>
        </w:rPr>
        <w:t xml:space="preserve">: </w:t>
      </w:r>
      <w:r w:rsidRPr="12A15F50">
        <w:rPr>
          <w:rFonts w:cs="Arial"/>
          <w:color w:val="000000" w:themeColor="text1"/>
          <w:sz w:val="20"/>
          <w:szCs w:val="20"/>
        </w:rPr>
        <w:t>……………………</w:t>
      </w:r>
      <w:r w:rsidR="00E41A2C" w:rsidRPr="12A15F50">
        <w:rPr>
          <w:rFonts w:cs="Arial"/>
          <w:color w:val="000000" w:themeColor="text1"/>
          <w:sz w:val="20"/>
          <w:szCs w:val="20"/>
        </w:rPr>
        <w:t>……</w:t>
      </w:r>
    </w:p>
    <w:p w14:paraId="44E34295" w14:textId="0B71E144" w:rsidR="0015011C" w:rsidRDefault="00D57A9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8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Engine make</w:t>
      </w:r>
      <w:r w:rsidR="005A7EBF">
        <w:rPr>
          <w:rFonts w:cs="Arial"/>
          <w:b/>
          <w:bCs/>
          <w:color w:val="000000"/>
          <w:sz w:val="20"/>
          <w:szCs w:val="20"/>
        </w:rPr>
        <w:t xml:space="preserve"> (commercials)</w:t>
      </w:r>
      <w:r>
        <w:rPr>
          <w:rFonts w:cs="Arial"/>
          <w:b/>
          <w:bCs/>
          <w:color w:val="000000"/>
          <w:sz w:val="20"/>
          <w:szCs w:val="20"/>
        </w:rPr>
        <w:t xml:space="preserve">: </w:t>
      </w:r>
      <w:r>
        <w:rPr>
          <w:rFonts w:cs="Arial"/>
          <w:color w:val="000000"/>
          <w:sz w:val="20"/>
          <w:szCs w:val="20"/>
        </w:rPr>
        <w:t>…………………………………</w:t>
      </w:r>
      <w:r w:rsidR="00E41A2C">
        <w:rPr>
          <w:rFonts w:cs="Arial"/>
          <w:color w:val="000000"/>
          <w:sz w:val="20"/>
          <w:szCs w:val="20"/>
        </w:rPr>
        <w:t xml:space="preserve">    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 xml:space="preserve">Body details: </w:t>
      </w:r>
      <w:r>
        <w:rPr>
          <w:rFonts w:cs="Arial"/>
          <w:color w:val="000000"/>
          <w:sz w:val="20"/>
          <w:szCs w:val="20"/>
        </w:rPr>
        <w:t>…………………………………………</w:t>
      </w:r>
      <w:r w:rsidR="00E41A2C">
        <w:rPr>
          <w:rFonts w:cs="Arial"/>
          <w:color w:val="000000"/>
          <w:sz w:val="20"/>
          <w:szCs w:val="20"/>
        </w:rPr>
        <w:t>…….</w:t>
      </w:r>
    </w:p>
    <w:p w14:paraId="4EBB63EA" w14:textId="6556FAAF" w:rsidR="00913DC2" w:rsidRDefault="00D57A97" w:rsidP="00667C97">
      <w:pPr>
        <w:pStyle w:val="Heading1"/>
        <w:tabs>
          <w:tab w:val="clear" w:pos="4860"/>
          <w:tab w:val="left" w:pos="360"/>
        </w:tabs>
        <w:spacing w:line="360" w:lineRule="auto"/>
        <w:rPr>
          <w:b w:val="0"/>
          <w:bCs w:val="0"/>
        </w:rPr>
      </w:pPr>
      <w:proofErr w:type="gramStart"/>
      <w:r>
        <w:t>Notes:</w:t>
      </w:r>
      <w:r>
        <w:rPr>
          <w:b w:val="0"/>
          <w:bCs w:val="0"/>
        </w:rPr>
        <w:t>…</w:t>
      </w:r>
      <w:proofErr w:type="gramEnd"/>
      <w:r>
        <w:rPr>
          <w:b w:val="0"/>
          <w:bCs w:val="0"/>
        </w:rPr>
        <w:t>…………………………………………………………………………………………</w:t>
      </w:r>
      <w:r w:rsidR="00542F47">
        <w:rPr>
          <w:b w:val="0"/>
          <w:bCs w:val="0"/>
        </w:rPr>
        <w:t>…………………………………</w:t>
      </w:r>
      <w:r w:rsidR="005A7EBF">
        <w:br/>
      </w:r>
      <w:r w:rsidR="00542F47">
        <w:rPr>
          <w:b w:val="0"/>
          <w:bCs w:val="0"/>
        </w:rPr>
        <w:t>…………………………………………………………………………………………………………………………………………….</w:t>
      </w:r>
    </w:p>
    <w:p w14:paraId="1EDF4FA0" w14:textId="03C13D5C" w:rsidR="00913DC2" w:rsidRDefault="00913DC2" w:rsidP="004B7C59">
      <w:pPr>
        <w:pStyle w:val="Heading1"/>
        <w:tabs>
          <w:tab w:val="clear" w:pos="4860"/>
          <w:tab w:val="left" w:pos="360"/>
        </w:tabs>
        <w:spacing w:line="360" w:lineRule="auto"/>
        <w:jc w:val="center"/>
        <w:rPr>
          <w:b w:val="0"/>
          <w:bCs w:val="0"/>
        </w:rPr>
      </w:pPr>
    </w:p>
    <w:p w14:paraId="1B731CAF" w14:textId="59FC76BD" w:rsidR="0015011C" w:rsidRPr="004B7C59" w:rsidRDefault="00D57A97" w:rsidP="004B7C59">
      <w:pPr>
        <w:pStyle w:val="Heading1"/>
        <w:tabs>
          <w:tab w:val="clear" w:pos="4860"/>
          <w:tab w:val="left" w:pos="360"/>
        </w:tabs>
        <w:spacing w:line="360" w:lineRule="auto"/>
        <w:jc w:val="center"/>
      </w:pPr>
      <w:r>
        <w:t>Conditions - Vehicle Entry and Display</w:t>
      </w:r>
    </w:p>
    <w:p w14:paraId="44FC251E" w14:textId="0BEC0683" w:rsidR="003E776D" w:rsidRPr="00ED2644" w:rsidRDefault="003E776D" w:rsidP="003E776D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40"/>
        <w:jc w:val="both"/>
        <w:rPr>
          <w:rFonts w:cs="Arial"/>
          <w:sz w:val="22"/>
          <w:szCs w:val="22"/>
        </w:rPr>
      </w:pPr>
      <w:r w:rsidRPr="00ED2644">
        <w:rPr>
          <w:rFonts w:cs="Arial"/>
          <w:sz w:val="22"/>
          <w:szCs w:val="22"/>
        </w:rPr>
        <w:t xml:space="preserve">Vehicle entry is </w:t>
      </w:r>
      <w:r w:rsidRPr="00ED2644">
        <w:rPr>
          <w:rFonts w:cs="Arial"/>
          <w:b/>
          <w:bCs/>
          <w:sz w:val="22"/>
          <w:szCs w:val="22"/>
        </w:rPr>
        <w:t>FREE</w:t>
      </w:r>
      <w:r w:rsidRPr="00ED2644">
        <w:rPr>
          <w:rFonts w:cs="Arial"/>
          <w:sz w:val="22"/>
          <w:szCs w:val="22"/>
        </w:rPr>
        <w:t xml:space="preserve"> includ</w:t>
      </w:r>
      <w:r w:rsidR="0059360A" w:rsidRPr="00ED2644">
        <w:rPr>
          <w:rFonts w:cs="Arial"/>
          <w:sz w:val="22"/>
          <w:szCs w:val="22"/>
        </w:rPr>
        <w:t>ing</w:t>
      </w:r>
      <w:r w:rsidRPr="00ED2644">
        <w:rPr>
          <w:rFonts w:cs="Arial"/>
          <w:sz w:val="22"/>
          <w:szCs w:val="22"/>
        </w:rPr>
        <w:t xml:space="preserve"> free admission to the Museum for the driver and TWO passengers</w:t>
      </w:r>
      <w:r w:rsidR="0059360A" w:rsidRPr="00ED2644">
        <w:rPr>
          <w:rFonts w:cs="Arial"/>
          <w:sz w:val="22"/>
          <w:szCs w:val="22"/>
        </w:rPr>
        <w:t>.</w:t>
      </w:r>
      <w:r w:rsidRPr="00ED2644">
        <w:rPr>
          <w:rFonts w:cs="Arial"/>
          <w:sz w:val="22"/>
          <w:szCs w:val="22"/>
        </w:rPr>
        <w:t xml:space="preserve"> </w:t>
      </w:r>
      <w:r w:rsidR="0059360A" w:rsidRPr="00ED2644">
        <w:rPr>
          <w:rFonts w:cs="Arial"/>
          <w:sz w:val="22"/>
          <w:szCs w:val="22"/>
        </w:rPr>
        <w:t>A</w:t>
      </w:r>
      <w:r w:rsidRPr="00ED2644">
        <w:rPr>
          <w:rFonts w:cs="Arial"/>
          <w:sz w:val="22"/>
          <w:szCs w:val="22"/>
        </w:rPr>
        <w:t xml:space="preserve">dditional passengers </w:t>
      </w:r>
      <w:r w:rsidR="00667C97" w:rsidRPr="00ED2644">
        <w:rPr>
          <w:rFonts w:cs="Arial"/>
          <w:sz w:val="22"/>
          <w:szCs w:val="22"/>
        </w:rPr>
        <w:t>must</w:t>
      </w:r>
      <w:r w:rsidRPr="00ED2644">
        <w:rPr>
          <w:rFonts w:cs="Arial"/>
          <w:sz w:val="22"/>
          <w:szCs w:val="22"/>
        </w:rPr>
        <w:t xml:space="preserve"> pay normal entrance charges. </w:t>
      </w:r>
      <w:r w:rsidR="00667C97" w:rsidRPr="00ED2644">
        <w:rPr>
          <w:rFonts w:cs="Arial"/>
          <w:sz w:val="22"/>
          <w:szCs w:val="22"/>
        </w:rPr>
        <w:t xml:space="preserve">Buying </w:t>
      </w:r>
      <w:r w:rsidRPr="00ED2644">
        <w:rPr>
          <w:rFonts w:cs="Arial"/>
          <w:sz w:val="22"/>
          <w:szCs w:val="22"/>
        </w:rPr>
        <w:t>admis</w:t>
      </w:r>
      <w:r w:rsidR="003557A8" w:rsidRPr="00ED2644">
        <w:rPr>
          <w:rFonts w:cs="Arial"/>
          <w:sz w:val="22"/>
          <w:szCs w:val="22"/>
        </w:rPr>
        <w:t xml:space="preserve">sion tickets in advance </w:t>
      </w:r>
      <w:r w:rsidR="0059360A" w:rsidRPr="00ED2644">
        <w:rPr>
          <w:rFonts w:cs="Arial"/>
          <w:sz w:val="22"/>
          <w:szCs w:val="22"/>
        </w:rPr>
        <w:t>(prices and the order form are overleaf)</w:t>
      </w:r>
      <w:r w:rsidRPr="00ED2644">
        <w:rPr>
          <w:rFonts w:cs="Arial"/>
          <w:sz w:val="22"/>
          <w:szCs w:val="22"/>
        </w:rPr>
        <w:t xml:space="preserve"> will reduce congestion at the gate.</w:t>
      </w:r>
    </w:p>
    <w:p w14:paraId="44EDD556" w14:textId="1CE3E108" w:rsidR="003E776D" w:rsidRPr="00ED2644" w:rsidRDefault="005F300D" w:rsidP="003E776D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40"/>
        <w:jc w:val="both"/>
        <w:rPr>
          <w:rFonts w:cs="Arial"/>
          <w:sz w:val="22"/>
          <w:szCs w:val="22"/>
        </w:rPr>
      </w:pPr>
      <w:r w:rsidRPr="00ED2644">
        <w:rPr>
          <w:rFonts w:cs="Arial"/>
          <w:color w:val="000000"/>
          <w:sz w:val="22"/>
          <w:szCs w:val="22"/>
        </w:rPr>
        <w:t>Entry</w:t>
      </w:r>
      <w:r w:rsidR="00CD4E21" w:rsidRPr="00ED2644">
        <w:rPr>
          <w:rFonts w:cs="Arial"/>
          <w:color w:val="000000"/>
          <w:sz w:val="22"/>
          <w:szCs w:val="22"/>
        </w:rPr>
        <w:t xml:space="preserve"> for any vehicle</w:t>
      </w:r>
      <w:r w:rsidR="003E776D" w:rsidRPr="00ED2644">
        <w:rPr>
          <w:rFonts w:cs="Arial"/>
          <w:color w:val="000000"/>
          <w:sz w:val="22"/>
          <w:szCs w:val="22"/>
        </w:rPr>
        <w:t xml:space="preserve"> </w:t>
      </w:r>
      <w:r w:rsidR="0059360A" w:rsidRPr="00ED2644">
        <w:rPr>
          <w:rFonts w:cs="Arial"/>
          <w:color w:val="000000"/>
          <w:sz w:val="22"/>
          <w:szCs w:val="22"/>
        </w:rPr>
        <w:t>less than</w:t>
      </w:r>
      <w:r w:rsidR="003E776D" w:rsidRPr="00ED2644">
        <w:rPr>
          <w:rFonts w:cs="Arial"/>
          <w:color w:val="000000"/>
          <w:sz w:val="22"/>
          <w:szCs w:val="22"/>
        </w:rPr>
        <w:t xml:space="preserve"> 20 years </w:t>
      </w:r>
      <w:r w:rsidR="0059360A" w:rsidRPr="00ED2644">
        <w:rPr>
          <w:rFonts w:cs="Arial"/>
          <w:color w:val="000000"/>
          <w:sz w:val="22"/>
          <w:szCs w:val="22"/>
        </w:rPr>
        <w:t xml:space="preserve">old </w:t>
      </w:r>
      <w:r w:rsidR="003E776D" w:rsidRPr="00ED2644">
        <w:rPr>
          <w:rFonts w:cs="Arial"/>
          <w:color w:val="000000"/>
          <w:sz w:val="22"/>
          <w:szCs w:val="22"/>
        </w:rPr>
        <w:t>is at the discretion of the Museum Management.</w:t>
      </w:r>
    </w:p>
    <w:p w14:paraId="73B27208" w14:textId="5DA0A9BD" w:rsidR="003E776D" w:rsidRPr="00ED2644" w:rsidRDefault="003E776D" w:rsidP="003E776D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40"/>
        <w:jc w:val="both"/>
        <w:rPr>
          <w:rFonts w:cs="Arial"/>
          <w:sz w:val="22"/>
          <w:szCs w:val="22"/>
        </w:rPr>
      </w:pPr>
      <w:r w:rsidRPr="00ED2644">
        <w:rPr>
          <w:rFonts w:cs="Arial"/>
          <w:color w:val="000000"/>
          <w:sz w:val="22"/>
          <w:szCs w:val="22"/>
        </w:rPr>
        <w:t>Free vehicle entry and free admission tickets are only valid if arriving with the vehicle you have entered or with a substitute similar preserved / historic vehicle.</w:t>
      </w:r>
    </w:p>
    <w:p w14:paraId="76D66BC9" w14:textId="2FA3B0C6" w:rsidR="003E776D" w:rsidRPr="00ED2644" w:rsidRDefault="003E776D" w:rsidP="003E776D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40"/>
        <w:jc w:val="both"/>
        <w:rPr>
          <w:rFonts w:cs="Arial"/>
          <w:color w:val="000000"/>
          <w:sz w:val="22"/>
          <w:szCs w:val="22"/>
        </w:rPr>
      </w:pPr>
      <w:r w:rsidRPr="00ED2644">
        <w:rPr>
          <w:rFonts w:cs="Arial"/>
          <w:color w:val="000000"/>
          <w:sz w:val="22"/>
          <w:szCs w:val="22"/>
        </w:rPr>
        <w:t xml:space="preserve">Sales stands adjacent to displayed vehicles are chargeable and subject to the conditions for stall holders (see </w:t>
      </w:r>
      <w:r w:rsidR="003557A8" w:rsidRPr="00ED2644">
        <w:rPr>
          <w:rFonts w:cs="Arial"/>
          <w:color w:val="000000"/>
          <w:sz w:val="22"/>
          <w:szCs w:val="22"/>
        </w:rPr>
        <w:t>website for stall booking details</w:t>
      </w:r>
      <w:r w:rsidRPr="00ED2644">
        <w:rPr>
          <w:rFonts w:cs="Arial"/>
          <w:color w:val="000000"/>
          <w:sz w:val="22"/>
          <w:szCs w:val="22"/>
        </w:rPr>
        <w:t>)</w:t>
      </w:r>
      <w:r w:rsidR="0059360A" w:rsidRPr="00ED2644">
        <w:rPr>
          <w:rFonts w:cs="Arial"/>
          <w:color w:val="000000"/>
          <w:sz w:val="22"/>
          <w:szCs w:val="22"/>
        </w:rPr>
        <w:t>.</w:t>
      </w:r>
    </w:p>
    <w:p w14:paraId="0DF67DAF" w14:textId="18E88484" w:rsidR="00E741C3" w:rsidRPr="00ED2644" w:rsidRDefault="00294684" w:rsidP="00CD62CF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40"/>
        <w:jc w:val="both"/>
        <w:rPr>
          <w:rFonts w:cs="Arial"/>
          <w:color w:val="000000"/>
          <w:sz w:val="22"/>
          <w:szCs w:val="22"/>
        </w:rPr>
      </w:pPr>
      <w:r w:rsidRPr="00ED2644">
        <w:rPr>
          <w:rFonts w:cs="Arial"/>
          <w:color w:val="000000" w:themeColor="text1"/>
          <w:sz w:val="22"/>
          <w:szCs w:val="22"/>
        </w:rPr>
        <w:t>If you want details of your vehicle</w:t>
      </w:r>
      <w:r w:rsidR="00F8634C" w:rsidRPr="00ED2644">
        <w:rPr>
          <w:rFonts w:cs="Arial"/>
          <w:color w:val="000000" w:themeColor="text1"/>
          <w:sz w:val="22"/>
          <w:szCs w:val="22"/>
        </w:rPr>
        <w:t xml:space="preserve"> to appear in the </w:t>
      </w:r>
      <w:r w:rsidR="005053BC" w:rsidRPr="00ED2644">
        <w:rPr>
          <w:rFonts w:cs="Arial"/>
          <w:color w:val="000000" w:themeColor="text1"/>
          <w:sz w:val="22"/>
          <w:szCs w:val="22"/>
        </w:rPr>
        <w:t>programme</w:t>
      </w:r>
      <w:r w:rsidR="00725F41" w:rsidRPr="00ED2644">
        <w:rPr>
          <w:rFonts w:cs="Arial"/>
          <w:color w:val="000000" w:themeColor="text1"/>
          <w:sz w:val="22"/>
          <w:szCs w:val="22"/>
        </w:rPr>
        <w:t xml:space="preserve"> we need to receive your entry by</w:t>
      </w:r>
      <w:r w:rsidR="003E776D" w:rsidRPr="00ED2644">
        <w:rPr>
          <w:rFonts w:cs="Arial"/>
          <w:color w:val="000000" w:themeColor="text1"/>
          <w:sz w:val="22"/>
          <w:szCs w:val="22"/>
        </w:rPr>
        <w:t xml:space="preserve"> 1</w:t>
      </w:r>
      <w:r w:rsidR="00667C97" w:rsidRPr="00ED2644">
        <w:rPr>
          <w:rFonts w:cs="Arial"/>
          <w:color w:val="000000" w:themeColor="text1"/>
          <w:sz w:val="22"/>
          <w:szCs w:val="22"/>
        </w:rPr>
        <w:t>4</w:t>
      </w:r>
      <w:r w:rsidR="003E776D" w:rsidRPr="00ED2644">
        <w:rPr>
          <w:rFonts w:cs="Arial"/>
          <w:color w:val="000000" w:themeColor="text1"/>
          <w:sz w:val="22"/>
          <w:szCs w:val="22"/>
        </w:rPr>
        <w:t xml:space="preserve"> July</w:t>
      </w:r>
      <w:r w:rsidR="007E3BD4" w:rsidRPr="00ED2644">
        <w:rPr>
          <w:rFonts w:cs="Arial"/>
          <w:color w:val="000000" w:themeColor="text1"/>
          <w:sz w:val="22"/>
          <w:szCs w:val="22"/>
        </w:rPr>
        <w:t xml:space="preserve">. </w:t>
      </w:r>
      <w:r w:rsidR="00791BDE" w:rsidRPr="00ED2644">
        <w:rPr>
          <w:rFonts w:cs="Arial"/>
          <w:color w:val="000000" w:themeColor="text1"/>
          <w:sz w:val="22"/>
          <w:szCs w:val="22"/>
        </w:rPr>
        <w:t>We will accept entries after the</w:t>
      </w:r>
      <w:r w:rsidR="001713DE" w:rsidRPr="00ED2644">
        <w:rPr>
          <w:rFonts w:cs="Arial"/>
          <w:color w:val="000000" w:themeColor="text1"/>
          <w:sz w:val="22"/>
          <w:szCs w:val="22"/>
        </w:rPr>
        <w:t xml:space="preserve">n </w:t>
      </w:r>
      <w:r w:rsidR="00A223F0" w:rsidRPr="00ED2644">
        <w:rPr>
          <w:rFonts w:cs="Arial"/>
          <w:color w:val="000000" w:themeColor="text1"/>
          <w:sz w:val="22"/>
          <w:szCs w:val="22"/>
        </w:rPr>
        <w:t>but p</w:t>
      </w:r>
      <w:r w:rsidR="009C5EE2" w:rsidRPr="00ED2644">
        <w:rPr>
          <w:rFonts w:cs="Arial"/>
          <w:color w:val="000000" w:themeColor="text1"/>
          <w:sz w:val="22"/>
          <w:szCs w:val="22"/>
        </w:rPr>
        <w:t>lease enter your vehicle</w:t>
      </w:r>
      <w:r w:rsidR="0026560C" w:rsidRPr="00ED2644">
        <w:rPr>
          <w:rFonts w:cs="Arial"/>
          <w:color w:val="000000" w:themeColor="text1"/>
          <w:sz w:val="22"/>
          <w:szCs w:val="22"/>
        </w:rPr>
        <w:t xml:space="preserve"> before coming; </w:t>
      </w:r>
      <w:r w:rsidR="0032539E" w:rsidRPr="00ED2644">
        <w:rPr>
          <w:rFonts w:cs="Arial"/>
          <w:color w:val="000000" w:themeColor="text1"/>
          <w:sz w:val="22"/>
          <w:szCs w:val="22"/>
        </w:rPr>
        <w:t xml:space="preserve">we </w:t>
      </w:r>
      <w:r w:rsidR="001249F2" w:rsidRPr="00ED2644">
        <w:rPr>
          <w:rFonts w:cs="Arial"/>
          <w:color w:val="000000" w:themeColor="text1"/>
          <w:sz w:val="22"/>
          <w:szCs w:val="22"/>
        </w:rPr>
        <w:t xml:space="preserve">do </w:t>
      </w:r>
      <w:r w:rsidR="00A27A4B" w:rsidRPr="00ED2644">
        <w:rPr>
          <w:rFonts w:cs="Arial"/>
          <w:color w:val="000000" w:themeColor="text1"/>
          <w:sz w:val="22"/>
          <w:szCs w:val="22"/>
        </w:rPr>
        <w:t>need</w:t>
      </w:r>
      <w:r w:rsidR="001249F2" w:rsidRPr="00ED2644">
        <w:rPr>
          <w:rFonts w:cs="Arial"/>
          <w:color w:val="000000" w:themeColor="text1"/>
          <w:sz w:val="22"/>
          <w:szCs w:val="22"/>
        </w:rPr>
        <w:t xml:space="preserve"> prior notice!</w:t>
      </w:r>
    </w:p>
    <w:p w14:paraId="74128F0B" w14:textId="2BA9CDFB" w:rsidR="003E776D" w:rsidRPr="00ED2644" w:rsidRDefault="00120F8C" w:rsidP="00165F67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40"/>
        <w:jc w:val="both"/>
        <w:rPr>
          <w:rFonts w:cs="Arial"/>
          <w:b/>
          <w:color w:val="000000"/>
          <w:sz w:val="22"/>
          <w:szCs w:val="22"/>
        </w:rPr>
      </w:pPr>
      <w:r w:rsidRPr="00ED2644">
        <w:rPr>
          <w:rFonts w:cs="Arial"/>
          <w:b/>
          <w:bCs/>
          <w:color w:val="000000"/>
          <w:sz w:val="22"/>
          <w:szCs w:val="22"/>
        </w:rPr>
        <w:t xml:space="preserve">Road </w:t>
      </w:r>
      <w:r w:rsidR="004808E6" w:rsidRPr="00ED2644">
        <w:rPr>
          <w:rFonts w:cs="Arial"/>
          <w:b/>
          <w:bCs/>
          <w:color w:val="000000"/>
          <w:sz w:val="22"/>
          <w:szCs w:val="22"/>
        </w:rPr>
        <w:t>t</w:t>
      </w:r>
      <w:r w:rsidRPr="00ED2644">
        <w:rPr>
          <w:rFonts w:cs="Arial"/>
          <w:b/>
          <w:bCs/>
          <w:color w:val="000000"/>
          <w:sz w:val="22"/>
          <w:szCs w:val="22"/>
        </w:rPr>
        <w:t xml:space="preserve">raffic </w:t>
      </w:r>
      <w:r w:rsidR="004808E6" w:rsidRPr="00ED2644">
        <w:rPr>
          <w:rFonts w:cs="Arial"/>
          <w:b/>
          <w:bCs/>
          <w:color w:val="000000"/>
          <w:sz w:val="22"/>
          <w:szCs w:val="22"/>
        </w:rPr>
        <w:t>l</w:t>
      </w:r>
      <w:r w:rsidRPr="00ED2644">
        <w:rPr>
          <w:rFonts w:cs="Arial"/>
          <w:b/>
          <w:bCs/>
          <w:color w:val="000000"/>
          <w:sz w:val="22"/>
          <w:szCs w:val="22"/>
        </w:rPr>
        <w:t>aws</w:t>
      </w:r>
      <w:r w:rsidR="00F14D1A" w:rsidRPr="00ED2644">
        <w:rPr>
          <w:rFonts w:cs="Arial"/>
          <w:b/>
          <w:bCs/>
          <w:color w:val="000000"/>
          <w:sz w:val="22"/>
          <w:szCs w:val="22"/>
        </w:rPr>
        <w:t>, including drink- and drug-driving legislation,</w:t>
      </w:r>
      <w:r w:rsidRPr="00ED2644">
        <w:rPr>
          <w:rFonts w:cs="Arial"/>
          <w:b/>
          <w:bCs/>
          <w:color w:val="000000"/>
          <w:sz w:val="22"/>
          <w:szCs w:val="22"/>
        </w:rPr>
        <w:t xml:space="preserve"> apply on private land </w:t>
      </w:r>
      <w:r w:rsidR="00567A90" w:rsidRPr="00ED2644">
        <w:rPr>
          <w:rFonts w:cs="Arial"/>
          <w:b/>
          <w:bCs/>
          <w:color w:val="000000"/>
          <w:sz w:val="22"/>
          <w:szCs w:val="22"/>
        </w:rPr>
        <w:t>to which the public have access</w:t>
      </w:r>
      <w:r w:rsidR="003142A1" w:rsidRPr="00ED2644">
        <w:rPr>
          <w:rFonts w:cs="Arial"/>
          <w:b/>
          <w:bCs/>
          <w:color w:val="000000"/>
          <w:sz w:val="22"/>
          <w:szCs w:val="22"/>
        </w:rPr>
        <w:t>: this</w:t>
      </w:r>
      <w:r w:rsidR="00D57FB9" w:rsidRPr="00ED2644">
        <w:rPr>
          <w:rFonts w:cs="Arial"/>
          <w:b/>
          <w:bCs/>
          <w:color w:val="000000"/>
          <w:sz w:val="22"/>
          <w:szCs w:val="22"/>
        </w:rPr>
        <w:t xml:space="preserve"> includes the Museum premises and its approach road</w:t>
      </w:r>
      <w:r w:rsidR="00C83443" w:rsidRPr="00ED2644">
        <w:rPr>
          <w:rFonts w:cs="Arial"/>
          <w:b/>
          <w:bCs/>
          <w:color w:val="000000"/>
          <w:sz w:val="22"/>
          <w:szCs w:val="22"/>
        </w:rPr>
        <w:t>s.</w:t>
      </w:r>
      <w:r w:rsidR="00C83443" w:rsidRPr="00ED2644">
        <w:rPr>
          <w:rFonts w:cs="Arial"/>
          <w:color w:val="000000"/>
          <w:sz w:val="22"/>
          <w:szCs w:val="22"/>
        </w:rPr>
        <w:t xml:space="preserve"> Therefore, a</w:t>
      </w:r>
      <w:r w:rsidR="003E776D" w:rsidRPr="00ED2644">
        <w:rPr>
          <w:rFonts w:cs="Arial"/>
          <w:color w:val="000000"/>
          <w:sz w:val="22"/>
          <w:szCs w:val="22"/>
        </w:rPr>
        <w:t xml:space="preserve">ll visiting vehicles must be insured for use both on </w:t>
      </w:r>
      <w:r w:rsidR="003E776D" w:rsidRPr="00ED2644">
        <w:rPr>
          <w:rFonts w:cs="Arial"/>
          <w:b/>
          <w:bCs/>
          <w:color w:val="000000"/>
          <w:sz w:val="22"/>
          <w:szCs w:val="22"/>
        </w:rPr>
        <w:t>and off</w:t>
      </w:r>
      <w:r w:rsidR="003E776D" w:rsidRPr="00ED2644">
        <w:rPr>
          <w:rFonts w:cs="Arial"/>
          <w:color w:val="000000"/>
          <w:sz w:val="22"/>
          <w:szCs w:val="22"/>
        </w:rPr>
        <w:t xml:space="preserve"> the highway. </w:t>
      </w:r>
      <w:r w:rsidR="00A30849" w:rsidRPr="00ED2644">
        <w:rPr>
          <w:rFonts w:cs="Arial"/>
          <w:color w:val="000000"/>
          <w:sz w:val="22"/>
          <w:szCs w:val="22"/>
        </w:rPr>
        <w:t xml:space="preserve">Only </w:t>
      </w:r>
      <w:r w:rsidR="003E776D" w:rsidRPr="00ED2644">
        <w:rPr>
          <w:rFonts w:cs="Arial"/>
          <w:color w:val="000000"/>
          <w:sz w:val="22"/>
          <w:szCs w:val="22"/>
        </w:rPr>
        <w:t>authorised and insured drivers holding a full driving licence for the class of vehicle involved</w:t>
      </w:r>
      <w:r w:rsidR="00A30849" w:rsidRPr="00ED2644">
        <w:rPr>
          <w:rFonts w:cs="Arial"/>
          <w:color w:val="000000"/>
          <w:sz w:val="22"/>
          <w:szCs w:val="22"/>
        </w:rPr>
        <w:t xml:space="preserve"> may drive vehicles on land used by the Museum for this event</w:t>
      </w:r>
      <w:r w:rsidR="0094795C" w:rsidRPr="00ED2644">
        <w:rPr>
          <w:rFonts w:cs="Arial"/>
          <w:color w:val="000000"/>
          <w:sz w:val="22"/>
          <w:szCs w:val="22"/>
        </w:rPr>
        <w:t>.</w:t>
      </w:r>
    </w:p>
    <w:p w14:paraId="615F7408" w14:textId="25435325" w:rsidR="003E776D" w:rsidRPr="00ED2644" w:rsidRDefault="003E776D" w:rsidP="003E776D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60"/>
        <w:jc w:val="both"/>
        <w:rPr>
          <w:rFonts w:cs="Arial"/>
          <w:color w:val="000000"/>
          <w:sz w:val="22"/>
          <w:szCs w:val="22"/>
        </w:rPr>
      </w:pPr>
      <w:r w:rsidRPr="00ED2644">
        <w:rPr>
          <w:rFonts w:cs="Arial"/>
          <w:color w:val="000000"/>
          <w:sz w:val="22"/>
          <w:szCs w:val="22"/>
        </w:rPr>
        <w:t xml:space="preserve">The instructions of Trolleybus Museum </w:t>
      </w:r>
      <w:r w:rsidR="00A30849" w:rsidRPr="00ED2644">
        <w:rPr>
          <w:rFonts w:cs="Arial"/>
          <w:color w:val="000000"/>
          <w:sz w:val="22"/>
          <w:szCs w:val="22"/>
        </w:rPr>
        <w:t>officials</w:t>
      </w:r>
      <w:r w:rsidRPr="00ED2644">
        <w:rPr>
          <w:rFonts w:cs="Arial"/>
          <w:color w:val="000000"/>
          <w:sz w:val="22"/>
          <w:szCs w:val="22"/>
        </w:rPr>
        <w:t xml:space="preserve"> must be </w:t>
      </w:r>
      <w:proofErr w:type="gramStart"/>
      <w:r w:rsidRPr="00ED2644">
        <w:rPr>
          <w:rFonts w:cs="Arial"/>
          <w:color w:val="000000"/>
          <w:sz w:val="22"/>
          <w:szCs w:val="22"/>
        </w:rPr>
        <w:t>followed at all times</w:t>
      </w:r>
      <w:proofErr w:type="gramEnd"/>
      <w:r w:rsidRPr="00ED2644">
        <w:rPr>
          <w:rFonts w:cs="Arial"/>
          <w:color w:val="000000"/>
          <w:sz w:val="22"/>
          <w:szCs w:val="22"/>
        </w:rPr>
        <w:t>.</w:t>
      </w:r>
    </w:p>
    <w:p w14:paraId="648C9FBD" w14:textId="25BD022E" w:rsidR="0015011C" w:rsidRPr="00ED2644" w:rsidRDefault="00472C08" w:rsidP="004B7C59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40"/>
        <w:jc w:val="both"/>
        <w:rPr>
          <w:rFonts w:cs="Arial"/>
          <w:sz w:val="22"/>
          <w:szCs w:val="22"/>
        </w:rPr>
      </w:pPr>
      <w:r w:rsidRPr="00ED2644">
        <w:rPr>
          <w:rFonts w:cs="Arial"/>
          <w:color w:val="000000" w:themeColor="text1"/>
          <w:sz w:val="22"/>
          <w:szCs w:val="22"/>
        </w:rPr>
        <w:t>A</w:t>
      </w:r>
      <w:r w:rsidR="004B7C59" w:rsidRPr="00ED2644">
        <w:rPr>
          <w:rFonts w:cs="Arial"/>
          <w:color w:val="000000" w:themeColor="text1"/>
          <w:sz w:val="22"/>
          <w:szCs w:val="22"/>
        </w:rPr>
        <w:t xml:space="preserve"> visiting vehicle </w:t>
      </w:r>
      <w:r w:rsidRPr="00ED2644">
        <w:rPr>
          <w:rFonts w:cs="Arial"/>
          <w:color w:val="000000" w:themeColor="text1"/>
          <w:sz w:val="22"/>
          <w:szCs w:val="22"/>
        </w:rPr>
        <w:t>must</w:t>
      </w:r>
      <w:r w:rsidR="245B4101" w:rsidRPr="00ED2644">
        <w:rPr>
          <w:rFonts w:cs="Arial"/>
          <w:color w:val="000000" w:themeColor="text1"/>
          <w:sz w:val="22"/>
          <w:szCs w:val="22"/>
        </w:rPr>
        <w:t xml:space="preserve"> </w:t>
      </w:r>
      <w:r w:rsidRPr="00ED2644">
        <w:rPr>
          <w:rFonts w:cs="Arial"/>
          <w:color w:val="000000" w:themeColor="text1"/>
          <w:sz w:val="22"/>
          <w:szCs w:val="22"/>
        </w:rPr>
        <w:t>n</w:t>
      </w:r>
      <w:r w:rsidR="16EC1C21" w:rsidRPr="00ED2644">
        <w:rPr>
          <w:rFonts w:cs="Arial"/>
          <w:color w:val="000000" w:themeColor="text1"/>
          <w:sz w:val="22"/>
          <w:szCs w:val="22"/>
        </w:rPr>
        <w:t>o</w:t>
      </w:r>
      <w:r w:rsidRPr="00ED2644">
        <w:rPr>
          <w:rFonts w:cs="Arial"/>
          <w:color w:val="000000" w:themeColor="text1"/>
          <w:sz w:val="22"/>
          <w:szCs w:val="22"/>
        </w:rPr>
        <w:t>t</w:t>
      </w:r>
      <w:r w:rsidR="004B7C59" w:rsidRPr="00ED2644">
        <w:rPr>
          <w:rFonts w:cs="Arial"/>
          <w:color w:val="000000" w:themeColor="text1"/>
          <w:sz w:val="22"/>
          <w:szCs w:val="22"/>
        </w:rPr>
        <w:t xml:space="preserve"> cause an </w:t>
      </w:r>
      <w:proofErr w:type="gramStart"/>
      <w:r w:rsidR="004B7C59" w:rsidRPr="00ED2644">
        <w:rPr>
          <w:rFonts w:cs="Arial"/>
          <w:color w:val="000000" w:themeColor="text1"/>
          <w:sz w:val="22"/>
          <w:szCs w:val="22"/>
        </w:rPr>
        <w:t>obstruction</w:t>
      </w:r>
      <w:proofErr w:type="gramEnd"/>
      <w:r w:rsidR="00A30849" w:rsidRPr="00ED2644">
        <w:rPr>
          <w:rFonts w:cs="Arial"/>
          <w:color w:val="000000" w:themeColor="text1"/>
          <w:sz w:val="22"/>
          <w:szCs w:val="22"/>
        </w:rPr>
        <w:t xml:space="preserve"> and </w:t>
      </w:r>
      <w:r w:rsidRPr="00ED2644">
        <w:rPr>
          <w:rFonts w:cs="Arial"/>
          <w:color w:val="000000" w:themeColor="text1"/>
          <w:sz w:val="22"/>
          <w:szCs w:val="22"/>
        </w:rPr>
        <w:t>we reserve the right to move any that are</w:t>
      </w:r>
      <w:r w:rsidR="004B7C59" w:rsidRPr="00ED2644">
        <w:rPr>
          <w:rFonts w:cs="Arial"/>
          <w:color w:val="000000" w:themeColor="text1"/>
          <w:sz w:val="22"/>
          <w:szCs w:val="22"/>
        </w:rPr>
        <w:t>.</w:t>
      </w:r>
    </w:p>
    <w:p w14:paraId="56F8CDEC" w14:textId="4B000B1C" w:rsidR="00A1778D" w:rsidRDefault="00A1778D" w:rsidP="00171442">
      <w:pPr>
        <w:tabs>
          <w:tab w:val="left" w:pos="360"/>
          <w:tab w:val="left" w:pos="720"/>
        </w:tabs>
        <w:rPr>
          <w:rFonts w:cs="Arial"/>
          <w:color w:val="000000"/>
          <w:sz w:val="20"/>
          <w:szCs w:val="20"/>
        </w:rPr>
      </w:pPr>
    </w:p>
    <w:p w14:paraId="111816D8" w14:textId="1CB81E46" w:rsidR="00A1778D" w:rsidRDefault="00A1778D" w:rsidP="00171442">
      <w:pPr>
        <w:tabs>
          <w:tab w:val="left" w:pos="360"/>
          <w:tab w:val="left" w:pos="720"/>
        </w:tabs>
        <w:rPr>
          <w:rFonts w:cs="Arial"/>
          <w:color w:val="000000"/>
          <w:sz w:val="20"/>
          <w:szCs w:val="20"/>
        </w:rPr>
      </w:pPr>
    </w:p>
    <w:p w14:paraId="10E83AE8" w14:textId="59A4F79E" w:rsidR="00A1778D" w:rsidRDefault="00ED2644" w:rsidP="00171442">
      <w:pPr>
        <w:tabs>
          <w:tab w:val="left" w:pos="360"/>
          <w:tab w:val="left" w:pos="720"/>
        </w:tabs>
        <w:rPr>
          <w:rFonts w:cs="Arial"/>
          <w:color w:val="000000"/>
          <w:sz w:val="20"/>
          <w:szCs w:val="20"/>
        </w:rPr>
      </w:pPr>
      <w:r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C5712" wp14:editId="3F8394DF">
                <wp:simplePos x="0" y="0"/>
                <wp:positionH relativeFrom="column">
                  <wp:posOffset>6216015</wp:posOffset>
                </wp:positionH>
                <wp:positionV relativeFrom="paragraph">
                  <wp:posOffset>1163320</wp:posOffset>
                </wp:positionV>
                <wp:extent cx="320040" cy="297180"/>
                <wp:effectExtent l="0" t="0" r="22860" b="26670"/>
                <wp:wrapNone/>
                <wp:docPr id="12320545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087FC" id="Rectangle 3" o:spid="_x0000_s1026" style="position:absolute;margin-left:489.45pt;margin-top:91.6pt;width:25.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" filled="f" strokecolor="#09101d [484]" strokeweight="1pt"/>
            </w:pict>
          </mc:Fallback>
        </mc:AlternateContent>
      </w:r>
      <w:r w:rsidRPr="00ED2644">
        <w:rPr>
          <w:rFonts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7AC85A" wp14:editId="75CCBB77">
                <wp:simplePos x="0" y="0"/>
                <wp:positionH relativeFrom="margin">
                  <wp:posOffset>24765</wp:posOffset>
                </wp:positionH>
                <wp:positionV relativeFrom="paragraph">
                  <wp:posOffset>277495</wp:posOffset>
                </wp:positionV>
                <wp:extent cx="6941820" cy="1404620"/>
                <wp:effectExtent l="0" t="0" r="1143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070B" w14:textId="04100833" w:rsidR="00ED2644" w:rsidRPr="00ED2644" w:rsidRDefault="00ED2644" w:rsidP="00ED2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D2644">
                              <w:rPr>
                                <w:sz w:val="22"/>
                                <w:szCs w:val="22"/>
                              </w:rPr>
                              <w:t>If your vehicle is a bus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ED2644">
                              <w:rPr>
                                <w:sz w:val="22"/>
                                <w:szCs w:val="22"/>
                              </w:rPr>
                              <w:t xml:space="preserve"> would you be prepared to operate any journeys on our free bus service? (Yes/ No)</w:t>
                            </w:r>
                          </w:p>
                          <w:p w14:paraId="09401E78" w14:textId="77777777" w:rsidR="00ED2644" w:rsidRPr="00ED2644" w:rsidRDefault="00ED2644" w:rsidP="00ED2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DDA387" w14:textId="51DC9645" w:rsidR="00ED2644" w:rsidRPr="00ED2644" w:rsidRDefault="00ED2644" w:rsidP="00ED2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D2644">
                              <w:rPr>
                                <w:sz w:val="22"/>
                                <w:szCs w:val="22"/>
                              </w:rPr>
                              <w:t>ESSENTIAL: If Yes, EITHER what Class MOT does the bus have?......................................... OR</w:t>
                            </w:r>
                          </w:p>
                          <w:p w14:paraId="00D76C41" w14:textId="77777777" w:rsidR="00ED2644" w:rsidRPr="00ED2644" w:rsidRDefault="00ED2644" w:rsidP="00ED2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60B6FA" w14:textId="4DDF4304" w:rsidR="00ED2644" w:rsidRDefault="00ED2644" w:rsidP="00ED2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D2644">
                              <w:rPr>
                                <w:sz w:val="22"/>
                                <w:szCs w:val="22"/>
                              </w:rPr>
                              <w:t>Has the bus been independently inspected, and if so, when? ............................................................................</w:t>
                            </w:r>
                          </w:p>
                          <w:p w14:paraId="7D2BF9B3" w14:textId="77777777" w:rsidR="00ED2644" w:rsidRPr="00ED2644" w:rsidRDefault="00ED2644" w:rsidP="00ED2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00A16E" w14:textId="50B51479" w:rsidR="00ED2644" w:rsidRPr="00ED2644" w:rsidRDefault="00ED2644" w:rsidP="00ED26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D2644">
                              <w:rPr>
                                <w:sz w:val="22"/>
                                <w:szCs w:val="22"/>
                              </w:rPr>
                              <w:t xml:space="preserve">Please confirm that it is fully </w:t>
                            </w:r>
                            <w:proofErr w:type="gramStart"/>
                            <w:r w:rsidRPr="00ED2644">
                              <w:rPr>
                                <w:sz w:val="22"/>
                                <w:szCs w:val="22"/>
                              </w:rPr>
                              <w:t>insured</w:t>
                            </w:r>
                            <w:proofErr w:type="gramEnd"/>
                            <w:r w:rsidRPr="00ED2644">
                              <w:rPr>
                                <w:sz w:val="22"/>
                                <w:szCs w:val="22"/>
                              </w:rPr>
                              <w:t xml:space="preserve"> and the driver(s) licenced to carry more than 8 passengers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7AC8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5pt;margin-top:21.85pt;width:54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">
                <v:textbox style="mso-fit-shape-to-text:t">
                  <w:txbxContent>
                    <w:p w14:paraId="6569070B" w14:textId="04100833" w:rsidR="00ED2644" w:rsidRPr="00ED2644" w:rsidRDefault="00ED2644" w:rsidP="00ED2644">
                      <w:pPr>
                        <w:rPr>
                          <w:sz w:val="22"/>
                          <w:szCs w:val="22"/>
                        </w:rPr>
                      </w:pPr>
                      <w:r w:rsidRPr="00ED2644">
                        <w:rPr>
                          <w:sz w:val="22"/>
                          <w:szCs w:val="22"/>
                        </w:rPr>
                        <w:t>If your vehicle is a bus</w:t>
                      </w:r>
                      <w:r>
                        <w:rPr>
                          <w:sz w:val="22"/>
                          <w:szCs w:val="22"/>
                        </w:rPr>
                        <w:t>,</w:t>
                      </w:r>
                      <w:r w:rsidRPr="00ED2644">
                        <w:rPr>
                          <w:sz w:val="22"/>
                          <w:szCs w:val="22"/>
                        </w:rPr>
                        <w:t xml:space="preserve"> would you be prepared to operate any journeys on our free bus service? (Yes/ No)</w:t>
                      </w:r>
                    </w:p>
                    <w:p w14:paraId="09401E78" w14:textId="77777777" w:rsidR="00ED2644" w:rsidRPr="00ED2644" w:rsidRDefault="00ED2644" w:rsidP="00ED264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BDDA387" w14:textId="51DC9645" w:rsidR="00ED2644" w:rsidRPr="00ED2644" w:rsidRDefault="00ED2644" w:rsidP="00ED2644">
                      <w:pPr>
                        <w:rPr>
                          <w:sz w:val="22"/>
                          <w:szCs w:val="22"/>
                        </w:rPr>
                      </w:pPr>
                      <w:r w:rsidRPr="00ED2644">
                        <w:rPr>
                          <w:sz w:val="22"/>
                          <w:szCs w:val="22"/>
                        </w:rPr>
                        <w:t>ESSENTIAL: If Yes, EITHER what Class MOT does the bus have?......................................... OR</w:t>
                      </w:r>
                    </w:p>
                    <w:p w14:paraId="00D76C41" w14:textId="77777777" w:rsidR="00ED2644" w:rsidRPr="00ED2644" w:rsidRDefault="00ED2644" w:rsidP="00ED264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360B6FA" w14:textId="4DDF4304" w:rsidR="00ED2644" w:rsidRDefault="00ED2644" w:rsidP="00ED2644">
                      <w:pPr>
                        <w:rPr>
                          <w:sz w:val="22"/>
                          <w:szCs w:val="22"/>
                        </w:rPr>
                      </w:pPr>
                      <w:r w:rsidRPr="00ED2644">
                        <w:rPr>
                          <w:sz w:val="22"/>
                          <w:szCs w:val="22"/>
                        </w:rPr>
                        <w:t>Has the bus been independently inspected, and if so, when? ............................................................................</w:t>
                      </w:r>
                    </w:p>
                    <w:p w14:paraId="7D2BF9B3" w14:textId="77777777" w:rsidR="00ED2644" w:rsidRPr="00ED2644" w:rsidRDefault="00ED2644" w:rsidP="00ED264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A00A16E" w14:textId="50B51479" w:rsidR="00ED2644" w:rsidRPr="00ED2644" w:rsidRDefault="00ED2644" w:rsidP="00ED2644">
                      <w:pPr>
                        <w:rPr>
                          <w:sz w:val="22"/>
                          <w:szCs w:val="22"/>
                        </w:rPr>
                      </w:pPr>
                      <w:r w:rsidRPr="00ED2644">
                        <w:rPr>
                          <w:sz w:val="22"/>
                          <w:szCs w:val="22"/>
                        </w:rPr>
                        <w:t xml:space="preserve">Please confirm that it is fully </w:t>
                      </w:r>
                      <w:proofErr w:type="gramStart"/>
                      <w:r w:rsidRPr="00ED2644">
                        <w:rPr>
                          <w:sz w:val="22"/>
                          <w:szCs w:val="22"/>
                        </w:rPr>
                        <w:t>insured</w:t>
                      </w:r>
                      <w:proofErr w:type="gramEnd"/>
                      <w:r w:rsidRPr="00ED2644">
                        <w:rPr>
                          <w:sz w:val="22"/>
                          <w:szCs w:val="22"/>
                        </w:rPr>
                        <w:t xml:space="preserve"> and the driver(s) licenced to carry more than 8 passengers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843C76" w14:textId="369CE899" w:rsidR="00ED2644" w:rsidRDefault="00A15E06" w:rsidP="00ED2644">
      <w:pPr>
        <w:tabs>
          <w:tab w:val="left" w:pos="360"/>
          <w:tab w:val="left" w:pos="720"/>
        </w:tabs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7B8E89A2" w14:textId="77777777" w:rsidR="00ED2644" w:rsidRDefault="00ED2644" w:rsidP="00ED2644">
      <w:pPr>
        <w:tabs>
          <w:tab w:val="left" w:pos="360"/>
          <w:tab w:val="left" w:pos="720"/>
        </w:tabs>
        <w:rPr>
          <w:rFonts w:cs="Arial"/>
          <w:color w:val="000000"/>
          <w:sz w:val="20"/>
          <w:szCs w:val="20"/>
        </w:rPr>
      </w:pPr>
    </w:p>
    <w:p w14:paraId="75FE5DB9" w14:textId="5777779E" w:rsidR="00ED2644" w:rsidRDefault="00ED2644" w:rsidP="00ED2644">
      <w:pPr>
        <w:tabs>
          <w:tab w:val="left" w:pos="360"/>
          <w:tab w:val="left" w:pos="720"/>
        </w:tabs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Please turn over</w:t>
      </w:r>
    </w:p>
    <w:p w14:paraId="55287A33" w14:textId="77777777" w:rsidR="00ED2644" w:rsidRDefault="00ED2644" w:rsidP="00ED2644">
      <w:pPr>
        <w:tabs>
          <w:tab w:val="left" w:pos="360"/>
          <w:tab w:val="left" w:pos="720"/>
        </w:tabs>
        <w:rPr>
          <w:rFonts w:cs="Arial"/>
          <w:color w:val="000000"/>
          <w:sz w:val="20"/>
          <w:szCs w:val="20"/>
        </w:rPr>
      </w:pPr>
    </w:p>
    <w:p w14:paraId="43F776D8" w14:textId="77777777" w:rsidR="00ED2644" w:rsidRDefault="00ED2644" w:rsidP="00ED2644">
      <w:pPr>
        <w:tabs>
          <w:tab w:val="left" w:pos="360"/>
          <w:tab w:val="left" w:pos="720"/>
        </w:tabs>
        <w:rPr>
          <w:rFonts w:cs="Arial"/>
          <w:color w:val="000000"/>
          <w:sz w:val="20"/>
          <w:szCs w:val="20"/>
        </w:rPr>
      </w:pPr>
    </w:p>
    <w:p w14:paraId="47ECA124" w14:textId="77777777" w:rsidR="00ED2644" w:rsidRDefault="00ED2644" w:rsidP="00ED2644">
      <w:pPr>
        <w:tabs>
          <w:tab w:val="left" w:pos="360"/>
          <w:tab w:val="left" w:pos="720"/>
        </w:tabs>
        <w:rPr>
          <w:rFonts w:cs="Arial"/>
          <w:color w:val="000000"/>
          <w:sz w:val="20"/>
          <w:szCs w:val="20"/>
        </w:rPr>
      </w:pPr>
    </w:p>
    <w:p w14:paraId="71F6892B" w14:textId="77777777" w:rsidR="00ED2644" w:rsidRDefault="00ED2644" w:rsidP="00ED2644">
      <w:pPr>
        <w:tabs>
          <w:tab w:val="left" w:pos="360"/>
          <w:tab w:val="left" w:pos="720"/>
        </w:tabs>
        <w:rPr>
          <w:rFonts w:cs="Arial"/>
          <w:color w:val="000000"/>
          <w:sz w:val="20"/>
          <w:szCs w:val="20"/>
        </w:rPr>
      </w:pPr>
    </w:p>
    <w:p w14:paraId="069F8683" w14:textId="77777777" w:rsidR="00ED2644" w:rsidRPr="5658E046" w:rsidRDefault="00ED2644" w:rsidP="00ED2644">
      <w:pPr>
        <w:tabs>
          <w:tab w:val="left" w:pos="360"/>
          <w:tab w:val="left" w:pos="720"/>
        </w:tabs>
        <w:rPr>
          <w:rFonts w:cs="Arial"/>
          <w:b/>
          <w:bCs/>
          <w:color w:val="C00000"/>
          <w:sz w:val="32"/>
          <w:szCs w:val="32"/>
          <w:u w:val="single"/>
        </w:rPr>
      </w:pPr>
    </w:p>
    <w:p w14:paraId="2A0276E1" w14:textId="062EBFA7" w:rsidR="003A1814" w:rsidRDefault="00A15E06" w:rsidP="5658E046">
      <w:pPr>
        <w:tabs>
          <w:tab w:val="left" w:pos="360"/>
          <w:tab w:val="left" w:pos="720"/>
        </w:tabs>
        <w:jc w:val="center"/>
        <w:rPr>
          <w:rFonts w:cs="Arial"/>
          <w:b/>
          <w:bCs/>
          <w:color w:val="C00000"/>
          <w:sz w:val="32"/>
          <w:szCs w:val="32"/>
          <w:u w:val="single"/>
        </w:rPr>
      </w:pPr>
      <w:r w:rsidRPr="5658E046">
        <w:rPr>
          <w:rFonts w:cs="Arial"/>
          <w:b/>
          <w:bCs/>
          <w:color w:val="C00000"/>
          <w:sz w:val="32"/>
          <w:szCs w:val="32"/>
          <w:u w:val="single"/>
        </w:rPr>
        <w:t>SANDTOFT GATHERING 202</w:t>
      </w:r>
      <w:r w:rsidR="4C376FB8" w:rsidRPr="5658E046">
        <w:rPr>
          <w:rFonts w:cs="Arial"/>
          <w:b/>
          <w:bCs/>
          <w:color w:val="C00000"/>
          <w:sz w:val="32"/>
          <w:szCs w:val="32"/>
          <w:u w:val="single"/>
        </w:rPr>
        <w:t>5</w:t>
      </w:r>
      <w:r w:rsidRPr="5658E046">
        <w:rPr>
          <w:rFonts w:cs="Arial"/>
          <w:b/>
          <w:bCs/>
          <w:color w:val="C00000"/>
          <w:sz w:val="32"/>
          <w:szCs w:val="32"/>
          <w:u w:val="single"/>
        </w:rPr>
        <w:t xml:space="preserve"> </w:t>
      </w:r>
      <w:r w:rsidR="003A1814" w:rsidRPr="5658E046">
        <w:rPr>
          <w:rFonts w:cs="Arial"/>
          <w:b/>
          <w:bCs/>
          <w:color w:val="C00000"/>
          <w:sz w:val="32"/>
          <w:szCs w:val="32"/>
          <w:u w:val="single"/>
        </w:rPr>
        <w:t xml:space="preserve">VEHICLE ENTRY FORM, </w:t>
      </w:r>
      <w:proofErr w:type="spellStart"/>
      <w:r w:rsidR="003A1814" w:rsidRPr="5658E046">
        <w:rPr>
          <w:rFonts w:cs="Arial"/>
          <w:b/>
          <w:bCs/>
          <w:color w:val="C00000"/>
          <w:sz w:val="32"/>
          <w:szCs w:val="32"/>
          <w:u w:val="single"/>
        </w:rPr>
        <w:t>Cont</w:t>
      </w:r>
      <w:proofErr w:type="spellEnd"/>
    </w:p>
    <w:p w14:paraId="42898810" w14:textId="77777777" w:rsidR="00ED2644" w:rsidRDefault="00ED2644" w:rsidP="00667C9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cs="Arial"/>
          <w:b/>
          <w:bCs/>
          <w:color w:val="000000"/>
          <w:sz w:val="20"/>
          <w:szCs w:val="20"/>
        </w:rPr>
      </w:pPr>
    </w:p>
    <w:p w14:paraId="635A145F" w14:textId="6D286A79" w:rsidR="0015011C" w:rsidRDefault="0059360A" w:rsidP="00667C9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A</w:t>
      </w:r>
      <w:r w:rsidR="00D57A97">
        <w:rPr>
          <w:rFonts w:cs="Arial"/>
          <w:b/>
          <w:bCs/>
          <w:color w:val="000000"/>
          <w:sz w:val="20"/>
          <w:szCs w:val="20"/>
        </w:rPr>
        <w:t xml:space="preserve">dditional Tickets: </w:t>
      </w:r>
      <w:r w:rsidR="00D57A97">
        <w:rPr>
          <w:rFonts w:cs="Arial"/>
          <w:color w:val="000000"/>
          <w:sz w:val="20"/>
          <w:szCs w:val="20"/>
        </w:rPr>
        <w:t>I also require additional admission tickets (to be paid for in advance):</w:t>
      </w:r>
    </w:p>
    <w:p w14:paraId="3461D779" w14:textId="77777777" w:rsidR="0015011C" w:rsidRDefault="0015011C" w:rsidP="00667C97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</w:p>
    <w:p w14:paraId="3FBF6E4F" w14:textId="3CAD84E5" w:rsidR="0015011C" w:rsidRDefault="00D57A97" w:rsidP="00667C97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……….</w:t>
      </w:r>
      <w:r w:rsidR="00171442">
        <w:rPr>
          <w:rFonts w:cs="Arial"/>
          <w:color w:val="000000"/>
          <w:sz w:val="20"/>
          <w:szCs w:val="20"/>
        </w:rPr>
        <w:t xml:space="preserve">. </w:t>
      </w:r>
      <w:r>
        <w:rPr>
          <w:rFonts w:cs="Arial"/>
          <w:b/>
          <w:bCs/>
          <w:color w:val="000000"/>
          <w:sz w:val="20"/>
          <w:szCs w:val="20"/>
        </w:rPr>
        <w:t>Adult</w:t>
      </w:r>
      <w:r>
        <w:rPr>
          <w:rFonts w:cs="Arial"/>
          <w:color w:val="000000"/>
          <w:sz w:val="20"/>
          <w:szCs w:val="20"/>
        </w:rPr>
        <w:t xml:space="preserve"> ti</w:t>
      </w:r>
      <w:r w:rsidR="00101831">
        <w:rPr>
          <w:rFonts w:cs="Arial"/>
          <w:color w:val="000000"/>
          <w:sz w:val="20"/>
          <w:szCs w:val="20"/>
        </w:rPr>
        <w:t>ckets @ £</w:t>
      </w:r>
      <w:r w:rsidR="00A30849">
        <w:rPr>
          <w:rFonts w:cs="Arial"/>
          <w:color w:val="000000"/>
          <w:sz w:val="20"/>
          <w:szCs w:val="20"/>
        </w:rPr>
        <w:t>1</w:t>
      </w:r>
      <w:r w:rsidR="0005193A">
        <w:rPr>
          <w:rFonts w:cs="Arial"/>
          <w:color w:val="000000"/>
          <w:sz w:val="20"/>
          <w:szCs w:val="20"/>
        </w:rPr>
        <w:t>4.50</w:t>
      </w:r>
      <w:r>
        <w:rPr>
          <w:rFonts w:cs="Arial"/>
          <w:color w:val="000000"/>
          <w:sz w:val="20"/>
          <w:szCs w:val="20"/>
        </w:rPr>
        <w:t xml:space="preserve"> each</w:t>
      </w:r>
      <w:r>
        <w:rPr>
          <w:rFonts w:cs="Arial"/>
          <w:color w:val="000000"/>
          <w:sz w:val="20"/>
          <w:szCs w:val="20"/>
        </w:rPr>
        <w:tab/>
      </w:r>
      <w:r w:rsidR="00EA13F4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>= £……….</w:t>
      </w:r>
    </w:p>
    <w:p w14:paraId="068335E0" w14:textId="384B902C" w:rsidR="004B7C59" w:rsidRPr="004B7C59" w:rsidRDefault="004B7C59" w:rsidP="00667C97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……….</w:t>
      </w:r>
      <w:r w:rsidR="00171442">
        <w:rPr>
          <w:rFonts w:cs="Arial"/>
          <w:color w:val="000000"/>
          <w:sz w:val="20"/>
          <w:szCs w:val="20"/>
        </w:rPr>
        <w:t xml:space="preserve">. </w:t>
      </w:r>
      <w:r>
        <w:rPr>
          <w:rFonts w:cs="Arial"/>
          <w:b/>
          <w:color w:val="000000"/>
          <w:sz w:val="20"/>
          <w:szCs w:val="20"/>
        </w:rPr>
        <w:t>Senior</w:t>
      </w:r>
      <w:r>
        <w:rPr>
          <w:rFonts w:cs="Arial"/>
          <w:color w:val="000000"/>
          <w:sz w:val="20"/>
          <w:szCs w:val="20"/>
        </w:rPr>
        <w:t xml:space="preserve"> tickets @ £</w:t>
      </w:r>
      <w:r w:rsidR="00A30849">
        <w:rPr>
          <w:rFonts w:cs="Arial"/>
          <w:color w:val="000000"/>
          <w:sz w:val="20"/>
          <w:szCs w:val="20"/>
        </w:rPr>
        <w:t>1</w:t>
      </w:r>
      <w:r w:rsidR="0005193A">
        <w:rPr>
          <w:rFonts w:cs="Arial"/>
          <w:color w:val="000000"/>
          <w:sz w:val="20"/>
          <w:szCs w:val="20"/>
        </w:rPr>
        <w:t>2</w:t>
      </w:r>
      <w:r>
        <w:rPr>
          <w:rFonts w:cs="Arial"/>
          <w:color w:val="000000"/>
          <w:sz w:val="20"/>
          <w:szCs w:val="20"/>
        </w:rPr>
        <w:t xml:space="preserve"> each</w:t>
      </w:r>
      <w:r>
        <w:rPr>
          <w:rFonts w:cs="Arial"/>
          <w:color w:val="000000"/>
          <w:sz w:val="20"/>
          <w:szCs w:val="20"/>
        </w:rPr>
        <w:tab/>
      </w:r>
      <w:r w:rsidR="00EA13F4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>= £……….</w:t>
      </w:r>
    </w:p>
    <w:p w14:paraId="2D6368B7" w14:textId="1C52CEEF" w:rsidR="0015011C" w:rsidRDefault="00D57A97" w:rsidP="00667C97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color w:val="000000"/>
          <w:sz w:val="20"/>
          <w:szCs w:val="20"/>
        </w:rPr>
      </w:pPr>
      <w:r w:rsidRPr="6487F105">
        <w:rPr>
          <w:rFonts w:cs="Arial"/>
          <w:color w:val="000000" w:themeColor="text1"/>
          <w:sz w:val="20"/>
          <w:szCs w:val="20"/>
        </w:rPr>
        <w:t>……….</w:t>
      </w:r>
      <w:r w:rsidR="00171442" w:rsidRPr="6487F105">
        <w:rPr>
          <w:rFonts w:cs="Arial"/>
          <w:color w:val="000000" w:themeColor="text1"/>
          <w:sz w:val="20"/>
          <w:szCs w:val="20"/>
        </w:rPr>
        <w:t xml:space="preserve">. </w:t>
      </w:r>
      <w:r w:rsidRPr="6487F105">
        <w:rPr>
          <w:rFonts w:cs="Arial"/>
          <w:b/>
          <w:bCs/>
          <w:color w:val="000000" w:themeColor="text1"/>
          <w:sz w:val="20"/>
          <w:szCs w:val="20"/>
        </w:rPr>
        <w:t>C</w:t>
      </w:r>
      <w:r w:rsidR="004B7C59" w:rsidRPr="6487F105">
        <w:rPr>
          <w:rFonts w:cs="Arial"/>
          <w:b/>
          <w:bCs/>
          <w:color w:val="000000" w:themeColor="text1"/>
          <w:sz w:val="20"/>
          <w:szCs w:val="20"/>
        </w:rPr>
        <w:t>hild</w:t>
      </w:r>
      <w:r w:rsidRPr="6487F105">
        <w:rPr>
          <w:rFonts w:cs="Arial"/>
          <w:color w:val="000000" w:themeColor="text1"/>
          <w:sz w:val="20"/>
          <w:szCs w:val="20"/>
        </w:rPr>
        <w:t xml:space="preserve"> tickets @ £</w:t>
      </w:r>
      <w:r w:rsidR="43578456" w:rsidRPr="6487F105">
        <w:rPr>
          <w:rFonts w:cs="Arial"/>
          <w:color w:val="000000" w:themeColor="text1"/>
          <w:sz w:val="20"/>
          <w:szCs w:val="20"/>
        </w:rPr>
        <w:t>7.50</w:t>
      </w:r>
      <w:r w:rsidRPr="6487F105">
        <w:rPr>
          <w:rFonts w:cs="Arial"/>
          <w:color w:val="000000" w:themeColor="text1"/>
          <w:sz w:val="20"/>
          <w:szCs w:val="20"/>
        </w:rPr>
        <w:t xml:space="preserve"> each</w:t>
      </w:r>
      <w:r>
        <w:tab/>
      </w:r>
      <w:r>
        <w:tab/>
      </w:r>
      <w:r w:rsidRPr="6487F105">
        <w:rPr>
          <w:rFonts w:cs="Arial"/>
          <w:color w:val="000000" w:themeColor="text1"/>
          <w:sz w:val="20"/>
          <w:szCs w:val="20"/>
        </w:rPr>
        <w:t>= £……….</w:t>
      </w:r>
    </w:p>
    <w:p w14:paraId="2607E31A" w14:textId="5AA85DA7" w:rsidR="00A30849" w:rsidRDefault="00A30849" w:rsidP="00667C97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color w:val="000000"/>
          <w:sz w:val="20"/>
          <w:szCs w:val="20"/>
        </w:rPr>
      </w:pPr>
      <w:r w:rsidRPr="6487F105">
        <w:rPr>
          <w:rFonts w:cs="Arial"/>
          <w:color w:val="000000" w:themeColor="text1"/>
          <w:sz w:val="20"/>
          <w:szCs w:val="20"/>
        </w:rPr>
        <w:t>………..</w:t>
      </w:r>
      <w:r w:rsidR="00171442" w:rsidRPr="6487F105">
        <w:rPr>
          <w:rFonts w:cs="Arial"/>
          <w:color w:val="000000" w:themeColor="text1"/>
          <w:sz w:val="20"/>
          <w:szCs w:val="20"/>
        </w:rPr>
        <w:t xml:space="preserve"> </w:t>
      </w:r>
      <w:r w:rsidRPr="6487F105">
        <w:rPr>
          <w:rFonts w:cs="Arial"/>
          <w:b/>
          <w:bCs/>
          <w:color w:val="000000" w:themeColor="text1"/>
          <w:sz w:val="20"/>
          <w:szCs w:val="20"/>
        </w:rPr>
        <w:t xml:space="preserve">Family </w:t>
      </w:r>
      <w:r w:rsidRPr="6487F105">
        <w:rPr>
          <w:rFonts w:cs="Arial"/>
          <w:color w:val="000000" w:themeColor="text1"/>
          <w:sz w:val="20"/>
          <w:szCs w:val="20"/>
        </w:rPr>
        <w:t>tickets</w:t>
      </w:r>
      <w:r w:rsidR="00EA13F4" w:rsidRPr="6487F105">
        <w:rPr>
          <w:rFonts w:cs="Arial"/>
          <w:color w:val="000000" w:themeColor="text1"/>
          <w:sz w:val="20"/>
          <w:szCs w:val="20"/>
        </w:rPr>
        <w:t>*</w:t>
      </w:r>
      <w:r w:rsidRPr="6487F105">
        <w:rPr>
          <w:rFonts w:cs="Arial"/>
          <w:color w:val="000000" w:themeColor="text1"/>
          <w:sz w:val="20"/>
          <w:szCs w:val="20"/>
        </w:rPr>
        <w:t xml:space="preserve"> @ </w:t>
      </w:r>
      <w:r w:rsidR="00EA13F4" w:rsidRPr="6487F105">
        <w:rPr>
          <w:rFonts w:cs="Arial"/>
          <w:color w:val="000000" w:themeColor="text1"/>
          <w:sz w:val="20"/>
          <w:szCs w:val="20"/>
        </w:rPr>
        <w:t>£3</w:t>
      </w:r>
      <w:r w:rsidR="2B52BF64" w:rsidRPr="6487F105">
        <w:rPr>
          <w:rFonts w:cs="Arial"/>
          <w:color w:val="000000" w:themeColor="text1"/>
          <w:sz w:val="20"/>
          <w:szCs w:val="20"/>
        </w:rPr>
        <w:t>6</w:t>
      </w:r>
      <w:r w:rsidR="00EA13F4" w:rsidRPr="6487F105">
        <w:rPr>
          <w:rFonts w:cs="Arial"/>
          <w:color w:val="000000" w:themeColor="text1"/>
          <w:sz w:val="20"/>
          <w:szCs w:val="20"/>
        </w:rPr>
        <w:t xml:space="preserve"> each</w:t>
      </w:r>
      <w:r>
        <w:tab/>
      </w:r>
      <w:r>
        <w:tab/>
      </w:r>
      <w:r w:rsidR="00EA13F4" w:rsidRPr="6487F105">
        <w:rPr>
          <w:rFonts w:cs="Arial"/>
          <w:color w:val="000000" w:themeColor="text1"/>
          <w:sz w:val="20"/>
          <w:szCs w:val="20"/>
        </w:rPr>
        <w:t>= £……….</w:t>
      </w:r>
    </w:p>
    <w:p w14:paraId="72ACC1E6" w14:textId="4C059043" w:rsidR="00EA13F4" w:rsidRDefault="00EA13F4" w:rsidP="00667C97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color w:val="000000"/>
          <w:sz w:val="20"/>
          <w:szCs w:val="20"/>
        </w:rPr>
      </w:pPr>
      <w:r w:rsidRPr="6487F105">
        <w:rPr>
          <w:rFonts w:cs="Arial"/>
          <w:color w:val="000000" w:themeColor="text1"/>
          <w:sz w:val="20"/>
          <w:szCs w:val="20"/>
        </w:rPr>
        <w:t>………..</w:t>
      </w:r>
      <w:r w:rsidR="00171442" w:rsidRPr="6487F105">
        <w:rPr>
          <w:rFonts w:cs="Arial"/>
          <w:color w:val="000000" w:themeColor="text1"/>
          <w:sz w:val="20"/>
          <w:szCs w:val="20"/>
        </w:rPr>
        <w:t xml:space="preserve"> </w:t>
      </w:r>
      <w:r w:rsidRPr="6487F105">
        <w:rPr>
          <w:rFonts w:cs="Arial"/>
          <w:b/>
          <w:bCs/>
          <w:color w:val="000000" w:themeColor="text1"/>
          <w:sz w:val="20"/>
          <w:szCs w:val="20"/>
        </w:rPr>
        <w:t>Seniors + Family</w:t>
      </w:r>
      <w:r w:rsidRPr="6487F105">
        <w:rPr>
          <w:rFonts w:cs="Arial"/>
          <w:color w:val="000000" w:themeColor="text1"/>
          <w:sz w:val="20"/>
          <w:szCs w:val="20"/>
        </w:rPr>
        <w:t xml:space="preserve"> tickets** @ £3</w:t>
      </w:r>
      <w:r w:rsidR="31DAC58C" w:rsidRPr="6487F105">
        <w:rPr>
          <w:rFonts w:cs="Arial"/>
          <w:color w:val="000000" w:themeColor="text1"/>
          <w:sz w:val="20"/>
          <w:szCs w:val="20"/>
        </w:rPr>
        <w:t>3</w:t>
      </w:r>
      <w:r w:rsidRPr="6487F105">
        <w:rPr>
          <w:rFonts w:cs="Arial"/>
          <w:color w:val="000000" w:themeColor="text1"/>
          <w:sz w:val="20"/>
          <w:szCs w:val="20"/>
        </w:rPr>
        <w:t xml:space="preserve"> each</w:t>
      </w:r>
      <w:r>
        <w:tab/>
      </w:r>
      <w:r w:rsidRPr="6487F105">
        <w:rPr>
          <w:rFonts w:cs="Arial"/>
          <w:color w:val="000000" w:themeColor="text1"/>
          <w:sz w:val="20"/>
          <w:szCs w:val="20"/>
        </w:rPr>
        <w:t>= £……….</w:t>
      </w:r>
    </w:p>
    <w:p w14:paraId="3CF2D8B6" w14:textId="77777777" w:rsidR="00EA13F4" w:rsidRDefault="00EA13F4" w:rsidP="00667C97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color w:val="000000"/>
          <w:sz w:val="20"/>
          <w:szCs w:val="20"/>
        </w:rPr>
      </w:pPr>
    </w:p>
    <w:p w14:paraId="7D5BB32B" w14:textId="77777777" w:rsidR="0015011C" w:rsidRDefault="00D57A97" w:rsidP="00667C97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="00EA13F4">
        <w:rPr>
          <w:rFonts w:cs="Arial"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>TOTAL</w:t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>= £……….</w:t>
      </w:r>
      <w:r>
        <w:rPr>
          <w:rFonts w:cs="Arial"/>
          <w:b/>
          <w:bCs/>
          <w:color w:val="000000"/>
          <w:sz w:val="20"/>
          <w:szCs w:val="20"/>
        </w:rPr>
        <w:t xml:space="preserve"> </w:t>
      </w:r>
    </w:p>
    <w:p w14:paraId="0FB78278" w14:textId="77777777" w:rsidR="0015011C" w:rsidRDefault="0015011C" w:rsidP="00667C97">
      <w:pPr>
        <w:keepNext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"/>
          <w:szCs w:val="20"/>
        </w:rPr>
      </w:pPr>
    </w:p>
    <w:p w14:paraId="42562B38" w14:textId="44A8A18F" w:rsidR="00EA13F4" w:rsidRDefault="00EA13F4" w:rsidP="00667C97">
      <w:pPr>
        <w:pStyle w:val="BodyText"/>
        <w:tabs>
          <w:tab w:val="clear" w:pos="12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left" w:pos="360"/>
          <w:tab w:val="left" w:pos="720"/>
        </w:tabs>
        <w:ind w:left="1440"/>
      </w:pPr>
      <w:r>
        <w:t xml:space="preserve">*  Family tickets </w:t>
      </w:r>
      <w:r>
        <w:rPr>
          <w:b w:val="0"/>
          <w:bCs w:val="0"/>
        </w:rPr>
        <w:t>– 2 Adults and 2 C</w:t>
      </w:r>
      <w:r w:rsidR="298C5D7E">
        <w:rPr>
          <w:b w:val="0"/>
          <w:bCs w:val="0"/>
        </w:rPr>
        <w:t>hildren</w:t>
      </w:r>
    </w:p>
    <w:p w14:paraId="7FBD0E9D" w14:textId="75896608" w:rsidR="00EA13F4" w:rsidRDefault="00EA13F4" w:rsidP="00667C97">
      <w:pPr>
        <w:pStyle w:val="BodyText"/>
        <w:tabs>
          <w:tab w:val="clear" w:pos="12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left" w:pos="360"/>
          <w:tab w:val="left" w:pos="720"/>
        </w:tabs>
        <w:ind w:left="1440"/>
      </w:pPr>
      <w:r>
        <w:t xml:space="preserve">** Seniors + Family – </w:t>
      </w:r>
      <w:r>
        <w:rPr>
          <w:b w:val="0"/>
          <w:bCs w:val="0"/>
        </w:rPr>
        <w:t>2 Seniors and 2 C</w:t>
      </w:r>
      <w:r w:rsidR="4AD143BF">
        <w:rPr>
          <w:b w:val="0"/>
          <w:bCs w:val="0"/>
        </w:rPr>
        <w:t>hildren</w:t>
      </w:r>
    </w:p>
    <w:p w14:paraId="010C650D" w14:textId="345B452B" w:rsidR="005B0F46" w:rsidRDefault="005B0F46" w:rsidP="6487F105">
      <w:pPr>
        <w:pStyle w:val="BodyText"/>
        <w:tabs>
          <w:tab w:val="clear" w:pos="12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left" w:pos="360"/>
          <w:tab w:val="left" w:pos="720"/>
        </w:tabs>
        <w:ind w:left="1440"/>
        <w:rPr>
          <w:b w:val="0"/>
          <w:bCs w:val="0"/>
        </w:rPr>
      </w:pPr>
    </w:p>
    <w:p w14:paraId="5A831219" w14:textId="7A760A2C" w:rsidR="005B0F46" w:rsidRDefault="08BFBC74" w:rsidP="6487F105">
      <w:pPr>
        <w:tabs>
          <w:tab w:val="left" w:pos="360"/>
          <w:tab w:val="left" w:pos="720"/>
        </w:tabs>
        <w:rPr>
          <w:sz w:val="20"/>
          <w:szCs w:val="20"/>
        </w:rPr>
      </w:pPr>
      <w:r w:rsidRPr="6487F105">
        <w:rPr>
          <w:sz w:val="20"/>
          <w:szCs w:val="20"/>
        </w:rPr>
        <w:t>You can pay for additional tickets by cheque made payable to “Sandtoft Transport Centre Ltd” or by BACS to our account:</w:t>
      </w:r>
    </w:p>
    <w:p w14:paraId="4773F5B3" w14:textId="646C3FBD" w:rsidR="005B0F46" w:rsidRDefault="08BFBC74" w:rsidP="6487F105">
      <w:pPr>
        <w:tabs>
          <w:tab w:val="left" w:pos="360"/>
          <w:tab w:val="left" w:pos="720"/>
        </w:tabs>
        <w:rPr>
          <w:sz w:val="20"/>
          <w:szCs w:val="20"/>
        </w:rPr>
      </w:pPr>
      <w:r w:rsidRPr="6487F105">
        <w:rPr>
          <w:sz w:val="20"/>
          <w:szCs w:val="20"/>
        </w:rPr>
        <w:t>Sort Code</w:t>
      </w:r>
      <w:r w:rsidR="005B0F46">
        <w:tab/>
      </w:r>
      <w:r w:rsidRPr="6487F105">
        <w:rPr>
          <w:sz w:val="20"/>
          <w:szCs w:val="20"/>
        </w:rPr>
        <w:t>40-19-20</w:t>
      </w:r>
    </w:p>
    <w:p w14:paraId="3E571EB9" w14:textId="1EF2A5CC" w:rsidR="005B0F46" w:rsidRDefault="08BFBC74" w:rsidP="6487F105">
      <w:pPr>
        <w:tabs>
          <w:tab w:val="left" w:pos="360"/>
          <w:tab w:val="left" w:pos="720"/>
        </w:tabs>
        <w:rPr>
          <w:sz w:val="20"/>
          <w:szCs w:val="20"/>
        </w:rPr>
      </w:pPr>
      <w:r w:rsidRPr="6487F105">
        <w:rPr>
          <w:sz w:val="20"/>
          <w:szCs w:val="20"/>
        </w:rPr>
        <w:t>Account No</w:t>
      </w:r>
      <w:r w:rsidR="005B0F46">
        <w:tab/>
      </w:r>
      <w:r w:rsidRPr="6487F105">
        <w:rPr>
          <w:sz w:val="20"/>
          <w:szCs w:val="20"/>
        </w:rPr>
        <w:t>71349317</w:t>
      </w:r>
    </w:p>
    <w:p w14:paraId="718EAF25" w14:textId="77777777" w:rsidR="005B0F46" w:rsidRDefault="005B0F46" w:rsidP="005B0F46">
      <w:pPr>
        <w:tabs>
          <w:tab w:val="left" w:pos="360"/>
          <w:tab w:val="left" w:pos="720"/>
        </w:tabs>
        <w:rPr>
          <w:rFonts w:cs="Arial"/>
          <w:color w:val="000000"/>
          <w:sz w:val="6"/>
          <w:szCs w:val="20"/>
        </w:rPr>
      </w:pPr>
    </w:p>
    <w:p w14:paraId="24A5FFC3" w14:textId="558B4B46" w:rsidR="6487F105" w:rsidRDefault="6487F105" w:rsidP="6487F105">
      <w:pPr>
        <w:widowControl w:val="0"/>
        <w:pBdr>
          <w:top w:val="single" w:sz="4" w:space="1" w:color="auto"/>
        </w:pBdr>
        <w:tabs>
          <w:tab w:val="left" w:pos="360"/>
          <w:tab w:val="left" w:pos="720"/>
        </w:tabs>
        <w:jc w:val="both"/>
        <w:rPr>
          <w:rFonts w:cs="Arial"/>
          <w:b/>
          <w:bCs/>
          <w:color w:val="000000" w:themeColor="text1"/>
          <w:sz w:val="20"/>
          <w:szCs w:val="20"/>
        </w:rPr>
      </w:pPr>
    </w:p>
    <w:p w14:paraId="09E213EF" w14:textId="77777777" w:rsidR="005B0F46" w:rsidRPr="00ED2644" w:rsidRDefault="005B0F46" w:rsidP="005B0F46">
      <w:pPr>
        <w:widowControl w:val="0"/>
        <w:pBdr>
          <w:top w:val="single" w:sz="4" w:space="1" w:color="auto"/>
        </w:pBd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ED2644">
        <w:rPr>
          <w:rFonts w:cs="Arial"/>
          <w:b/>
          <w:bCs/>
          <w:color w:val="000000"/>
          <w:sz w:val="22"/>
          <w:szCs w:val="22"/>
        </w:rPr>
        <w:t>Declaration:</w:t>
      </w:r>
      <w:r w:rsidRPr="00ED2644">
        <w:rPr>
          <w:rFonts w:cs="Arial"/>
          <w:color w:val="000000"/>
          <w:sz w:val="22"/>
          <w:szCs w:val="22"/>
        </w:rPr>
        <w:t xml:space="preserve"> I have read the entry/ booking conditions and agree to be bound by them. I understand that Sandtoft Transport Centre Limited accepts no responsibility for any loss, damage or injury howsoever occasioned. I declare that the vehicle identified above is insured for use both on and off the public highway and will only be driven by authorised and insured drivers holding a full driving licence for the class of vehicle involved.</w:t>
      </w:r>
    </w:p>
    <w:p w14:paraId="4123641B" w14:textId="77777777" w:rsidR="005B0F46" w:rsidRPr="00ED2644" w:rsidRDefault="005B0F46" w:rsidP="005B0F46">
      <w:pPr>
        <w:widowControl w:val="0"/>
        <w:pBdr>
          <w:top w:val="single" w:sz="4" w:space="1" w:color="auto"/>
        </w:pBd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14:paraId="05C44710" w14:textId="77777777" w:rsidR="005B0F46" w:rsidRDefault="005B0F46" w:rsidP="005B0F46">
      <w:pPr>
        <w:widowControl w:val="0"/>
        <w:pBdr>
          <w:top w:val="single" w:sz="4" w:space="1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55E6EFD4" w14:textId="4B8CDA19" w:rsidR="005B0F46" w:rsidRDefault="005B0F46" w:rsidP="005B0F46">
      <w:pPr>
        <w:widowControl w:val="0"/>
        <w:pBdr>
          <w:top w:val="single" w:sz="4" w:space="1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proofErr w:type="gramStart"/>
      <w:r>
        <w:rPr>
          <w:rFonts w:cs="Arial"/>
          <w:b/>
          <w:bCs/>
          <w:color w:val="000000"/>
          <w:sz w:val="20"/>
          <w:szCs w:val="20"/>
        </w:rPr>
        <w:t>Signed</w:t>
      </w:r>
      <w:r>
        <w:rPr>
          <w:rFonts w:cs="Arial"/>
          <w:color w:val="000000"/>
          <w:sz w:val="20"/>
          <w:szCs w:val="20"/>
        </w:rPr>
        <w:t>:…</w:t>
      </w:r>
      <w:proofErr w:type="gramEnd"/>
      <w:r>
        <w:rPr>
          <w:rFonts w:cs="Arial"/>
          <w:color w:val="000000"/>
          <w:sz w:val="20"/>
          <w:szCs w:val="20"/>
        </w:rPr>
        <w:t>……………………………………………………</w:t>
      </w:r>
      <w:r w:rsidR="00937136">
        <w:rPr>
          <w:rFonts w:cs="Arial"/>
          <w:color w:val="000000"/>
          <w:sz w:val="20"/>
          <w:szCs w:val="20"/>
        </w:rPr>
        <w:t>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proofErr w:type="gramStart"/>
      <w:r>
        <w:rPr>
          <w:rFonts w:cs="Arial"/>
          <w:b/>
          <w:bCs/>
          <w:color w:val="000000"/>
          <w:sz w:val="20"/>
          <w:szCs w:val="20"/>
        </w:rPr>
        <w:t>Date</w:t>
      </w:r>
      <w:r>
        <w:rPr>
          <w:rFonts w:cs="Arial"/>
          <w:color w:val="000000"/>
          <w:sz w:val="20"/>
          <w:szCs w:val="20"/>
        </w:rPr>
        <w:t>:…</w:t>
      </w:r>
      <w:proofErr w:type="gramEnd"/>
      <w:r>
        <w:rPr>
          <w:rFonts w:cs="Arial"/>
          <w:color w:val="000000"/>
          <w:sz w:val="20"/>
          <w:szCs w:val="20"/>
        </w:rPr>
        <w:t>………………………………</w:t>
      </w:r>
      <w:r w:rsidR="00937136">
        <w:rPr>
          <w:rFonts w:cs="Arial"/>
          <w:color w:val="000000"/>
          <w:sz w:val="20"/>
          <w:szCs w:val="20"/>
        </w:rPr>
        <w:t>….</w:t>
      </w:r>
    </w:p>
    <w:p w14:paraId="03C9AD55" w14:textId="77777777" w:rsidR="005B0F46" w:rsidRDefault="005B0F46" w:rsidP="005B0F46">
      <w:pPr>
        <w:widowControl w:val="0"/>
        <w:pBdr>
          <w:top w:val="single" w:sz="4" w:space="1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</w:p>
    <w:p w14:paraId="2B5D55FB" w14:textId="21A99521" w:rsidR="005B0F46" w:rsidRDefault="00DB2870" w:rsidP="005B0F46">
      <w:pPr>
        <w:widowControl w:val="0"/>
        <w:pBdr>
          <w:top w:val="single" w:sz="4" w:space="1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proofErr w:type="gramStart"/>
      <w:r>
        <w:rPr>
          <w:rFonts w:cs="Arial"/>
          <w:b/>
          <w:bCs/>
          <w:color w:val="000000"/>
          <w:sz w:val="20"/>
          <w:szCs w:val="20"/>
        </w:rPr>
        <w:t>Email</w:t>
      </w:r>
      <w:r w:rsidR="005B0F46">
        <w:rPr>
          <w:rFonts w:cs="Arial"/>
          <w:color w:val="000000"/>
          <w:sz w:val="20"/>
          <w:szCs w:val="20"/>
        </w:rPr>
        <w:t>:…</w:t>
      </w:r>
      <w:proofErr w:type="gramEnd"/>
      <w:r w:rsidR="005B0F46">
        <w:rPr>
          <w:rFonts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011B19">
        <w:rPr>
          <w:rFonts w:cs="Arial"/>
          <w:color w:val="000000"/>
          <w:sz w:val="20"/>
          <w:szCs w:val="20"/>
        </w:rPr>
        <w:t>…</w:t>
      </w:r>
    </w:p>
    <w:p w14:paraId="178B68A4" w14:textId="77777777" w:rsidR="005B0F46" w:rsidRDefault="005B0F46" w:rsidP="005B0F46">
      <w:pPr>
        <w:widowControl w:val="0"/>
        <w:pBdr>
          <w:top w:val="single" w:sz="4" w:space="1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5A3A2023" w14:textId="01CAE5A3" w:rsidR="005B0F46" w:rsidRDefault="005B0F46" w:rsidP="005B0F46">
      <w:pPr>
        <w:widowControl w:val="0"/>
        <w:pBdr>
          <w:top w:val="single" w:sz="4" w:space="1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Print </w:t>
      </w:r>
      <w:proofErr w:type="gramStart"/>
      <w:r>
        <w:rPr>
          <w:rFonts w:cs="Arial"/>
          <w:b/>
          <w:bCs/>
          <w:color w:val="000000"/>
          <w:sz w:val="20"/>
          <w:szCs w:val="20"/>
        </w:rPr>
        <w:t>Name</w:t>
      </w:r>
      <w:r>
        <w:rPr>
          <w:rFonts w:cs="Arial"/>
          <w:color w:val="000000"/>
          <w:sz w:val="20"/>
          <w:szCs w:val="20"/>
        </w:rPr>
        <w:t>:…</w:t>
      </w:r>
      <w:proofErr w:type="gramEnd"/>
      <w:r>
        <w:rPr>
          <w:rFonts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011B19">
        <w:rPr>
          <w:rFonts w:cs="Arial"/>
          <w:color w:val="000000"/>
          <w:sz w:val="20"/>
          <w:szCs w:val="20"/>
        </w:rPr>
        <w:t>………………………..</w:t>
      </w:r>
    </w:p>
    <w:p w14:paraId="02EFC047" w14:textId="77777777" w:rsidR="005B0F46" w:rsidRDefault="005B0F46" w:rsidP="005B0F46">
      <w:pPr>
        <w:widowControl w:val="0"/>
        <w:pBdr>
          <w:top w:val="single" w:sz="4" w:space="1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42B003F0" w14:textId="77777777" w:rsidR="005B0F46" w:rsidRDefault="005B0F46" w:rsidP="005B0F46">
      <w:pPr>
        <w:widowControl w:val="0"/>
        <w:pBdr>
          <w:top w:val="single" w:sz="4" w:space="1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proofErr w:type="gramStart"/>
      <w:r>
        <w:rPr>
          <w:rFonts w:cs="Arial"/>
          <w:b/>
          <w:bCs/>
          <w:color w:val="000000"/>
          <w:sz w:val="20"/>
          <w:szCs w:val="20"/>
        </w:rPr>
        <w:t>Address</w:t>
      </w:r>
      <w:r>
        <w:rPr>
          <w:rFonts w:cs="Arial"/>
          <w:color w:val="000000"/>
          <w:sz w:val="20"/>
          <w:szCs w:val="20"/>
        </w:rPr>
        <w:t>:…</w:t>
      </w:r>
      <w:proofErr w:type="gramEnd"/>
      <w:r>
        <w:rPr>
          <w:rFonts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593E51B" w14:textId="77777777" w:rsidR="005B0F46" w:rsidRDefault="005B0F46" w:rsidP="005B0F46">
      <w:pPr>
        <w:widowControl w:val="0"/>
        <w:pBdr>
          <w:top w:val="single" w:sz="4" w:space="1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</w:p>
    <w:p w14:paraId="45C92243" w14:textId="7F630979" w:rsidR="005B0F46" w:rsidRDefault="005B0F46" w:rsidP="005B0F46">
      <w:pPr>
        <w:widowControl w:val="0"/>
        <w:pBdr>
          <w:top w:val="single" w:sz="4" w:space="1" w:color="auto"/>
        </w:pBd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……………………………………………………………………………</w:t>
      </w:r>
      <w:r w:rsidR="00A15E06">
        <w:rPr>
          <w:rFonts w:cs="Arial"/>
          <w:color w:val="000000"/>
          <w:sz w:val="20"/>
          <w:szCs w:val="20"/>
        </w:rPr>
        <w:t>………</w:t>
      </w:r>
      <w:r w:rsidR="00050D10">
        <w:rPr>
          <w:rFonts w:cs="Arial"/>
          <w:color w:val="000000"/>
          <w:sz w:val="20"/>
          <w:szCs w:val="20"/>
        </w:rPr>
        <w:t>……….</w:t>
      </w:r>
      <w:r>
        <w:rPr>
          <w:rFonts w:cs="Arial"/>
          <w:color w:val="000000"/>
          <w:sz w:val="20"/>
          <w:szCs w:val="20"/>
        </w:rPr>
        <w:t xml:space="preserve">     </w:t>
      </w:r>
      <w:proofErr w:type="gramStart"/>
      <w:r>
        <w:rPr>
          <w:rFonts w:cs="Arial"/>
          <w:b/>
          <w:bCs/>
          <w:color w:val="000000"/>
          <w:sz w:val="20"/>
          <w:szCs w:val="20"/>
        </w:rPr>
        <w:t>Postcode</w:t>
      </w:r>
      <w:r>
        <w:rPr>
          <w:rFonts w:cs="Arial"/>
          <w:color w:val="000000"/>
          <w:sz w:val="20"/>
          <w:szCs w:val="20"/>
        </w:rPr>
        <w:t>:…</w:t>
      </w:r>
      <w:proofErr w:type="gramEnd"/>
      <w:r>
        <w:rPr>
          <w:rFonts w:cs="Arial"/>
          <w:color w:val="000000"/>
          <w:sz w:val="20"/>
          <w:szCs w:val="20"/>
        </w:rPr>
        <w:t>……………………………</w:t>
      </w:r>
    </w:p>
    <w:p w14:paraId="7A16043F" w14:textId="79AA9B07" w:rsidR="00DB2870" w:rsidRDefault="00DB2870">
      <w:pPr>
        <w:pStyle w:val="BodyText"/>
        <w:tabs>
          <w:tab w:val="clear" w:pos="12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left" w:pos="360"/>
          <w:tab w:val="left" w:pos="720"/>
        </w:tabs>
      </w:pPr>
    </w:p>
    <w:p w14:paraId="34CE0A41" w14:textId="210A5CA6" w:rsidR="00EA13F4" w:rsidRPr="00ED2644" w:rsidRDefault="003A1814" w:rsidP="003A1814">
      <w:pPr>
        <w:pStyle w:val="BodyText"/>
        <w:tabs>
          <w:tab w:val="clear" w:pos="12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left" w:pos="360"/>
          <w:tab w:val="left" w:pos="720"/>
        </w:tabs>
        <w:ind w:left="720"/>
        <w:rPr>
          <w:b w:val="0"/>
          <w:bCs w:val="0"/>
          <w:sz w:val="22"/>
          <w:szCs w:val="22"/>
        </w:rPr>
      </w:pPr>
      <w:r w:rsidRPr="00ED264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579FE" wp14:editId="3BFB72A9">
                <wp:simplePos x="0" y="0"/>
                <wp:positionH relativeFrom="column">
                  <wp:posOffset>97155</wp:posOffset>
                </wp:positionH>
                <wp:positionV relativeFrom="paragraph">
                  <wp:posOffset>7620</wp:posOffset>
                </wp:positionV>
                <wp:extent cx="266700" cy="1828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D0AF69">
              <v:rect id="Rectangle 3" style="position:absolute;margin-left:7.65pt;margin-top:.6pt;width:21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8BEB9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"/>
            </w:pict>
          </mc:Fallback>
        </mc:AlternateContent>
      </w:r>
      <w:r w:rsidRPr="00ED2644">
        <w:rPr>
          <w:b w:val="0"/>
          <w:bCs w:val="0"/>
          <w:sz w:val="22"/>
          <w:szCs w:val="22"/>
        </w:rPr>
        <w:t>I consent to Sandtoft Transport Centre Ltd holding my personal data (STCL will not pass this on to third parties     without prior consent).</w:t>
      </w:r>
    </w:p>
    <w:p w14:paraId="68C9120A" w14:textId="77777777" w:rsidR="003A1814" w:rsidRPr="00ED2644" w:rsidRDefault="003A1814" w:rsidP="6487F105">
      <w:pPr>
        <w:pStyle w:val="BodyText"/>
        <w:tabs>
          <w:tab w:val="clear" w:pos="12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left" w:pos="360"/>
          <w:tab w:val="left" w:pos="720"/>
        </w:tabs>
        <w:ind w:left="720"/>
        <w:rPr>
          <w:b w:val="0"/>
          <w:bCs w:val="0"/>
          <w:sz w:val="22"/>
          <w:szCs w:val="22"/>
        </w:rPr>
      </w:pPr>
    </w:p>
    <w:p w14:paraId="62EBF3C5" w14:textId="643E6B57" w:rsidR="00EA13F4" w:rsidRPr="00ED2644" w:rsidRDefault="00D57A97" w:rsidP="6487F105">
      <w:pPr>
        <w:tabs>
          <w:tab w:val="left" w:pos="360"/>
          <w:tab w:val="left" w:pos="720"/>
        </w:tabs>
        <w:rPr>
          <w:sz w:val="22"/>
          <w:szCs w:val="22"/>
        </w:rPr>
      </w:pPr>
      <w:r w:rsidRPr="00ED2644">
        <w:rPr>
          <w:sz w:val="22"/>
          <w:szCs w:val="22"/>
        </w:rPr>
        <w:t xml:space="preserve">Please return </w:t>
      </w:r>
      <w:r w:rsidR="00EA13F4" w:rsidRPr="00ED2644">
        <w:rPr>
          <w:sz w:val="22"/>
          <w:szCs w:val="22"/>
        </w:rPr>
        <w:t xml:space="preserve">the </w:t>
      </w:r>
      <w:r w:rsidRPr="00ED2644">
        <w:rPr>
          <w:sz w:val="22"/>
          <w:szCs w:val="22"/>
        </w:rPr>
        <w:t xml:space="preserve">completed </w:t>
      </w:r>
      <w:r w:rsidR="006C46AE" w:rsidRPr="00ED2644">
        <w:rPr>
          <w:sz w:val="22"/>
          <w:szCs w:val="22"/>
        </w:rPr>
        <w:t xml:space="preserve">form </w:t>
      </w:r>
      <w:r w:rsidR="00186435" w:rsidRPr="00ED2644">
        <w:rPr>
          <w:sz w:val="22"/>
          <w:szCs w:val="22"/>
        </w:rPr>
        <w:t>either</w:t>
      </w:r>
      <w:r w:rsidR="4E9ABB05" w:rsidRPr="00ED2644">
        <w:rPr>
          <w:sz w:val="22"/>
          <w:szCs w:val="22"/>
        </w:rPr>
        <w:t xml:space="preserve"> </w:t>
      </w:r>
      <w:r w:rsidR="4E9ABB05" w:rsidRPr="00ED2644">
        <w:rPr>
          <w:rFonts w:cs="Arial"/>
          <w:color w:val="000000" w:themeColor="text1"/>
          <w:sz w:val="22"/>
          <w:szCs w:val="22"/>
        </w:rPr>
        <w:t>by email to eventsmanager@sandtoft.org</w:t>
      </w:r>
      <w:r w:rsidR="4E9ABB05" w:rsidRPr="00ED2644">
        <w:rPr>
          <w:sz w:val="22"/>
          <w:szCs w:val="22"/>
        </w:rPr>
        <w:t xml:space="preserve"> or </w:t>
      </w:r>
      <w:r w:rsidR="00186435" w:rsidRPr="00ED2644">
        <w:rPr>
          <w:sz w:val="22"/>
          <w:szCs w:val="22"/>
        </w:rPr>
        <w:t xml:space="preserve">post </w:t>
      </w:r>
      <w:r w:rsidRPr="00ED2644">
        <w:rPr>
          <w:sz w:val="22"/>
          <w:szCs w:val="22"/>
        </w:rPr>
        <w:t>to: -</w:t>
      </w:r>
    </w:p>
    <w:p w14:paraId="525443DF" w14:textId="792BD59E" w:rsidR="6487F105" w:rsidRPr="00ED2644" w:rsidRDefault="6487F105" w:rsidP="6487F105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6CA2F48C" w14:textId="25F7BECB" w:rsidR="00EA13F4" w:rsidRPr="00ED2644" w:rsidRDefault="5AB44A2E" w:rsidP="004B7C59">
      <w:pPr>
        <w:tabs>
          <w:tab w:val="left" w:pos="360"/>
          <w:tab w:val="left" w:pos="720"/>
        </w:tabs>
        <w:rPr>
          <w:rFonts w:cs="Arial"/>
          <w:color w:val="000000"/>
          <w:sz w:val="22"/>
          <w:szCs w:val="22"/>
        </w:rPr>
      </w:pPr>
      <w:r w:rsidRPr="00ED2644">
        <w:rPr>
          <w:rFonts w:cs="Arial"/>
          <w:color w:val="000000" w:themeColor="text1"/>
          <w:sz w:val="22"/>
          <w:szCs w:val="22"/>
        </w:rPr>
        <w:t>Events Team</w:t>
      </w:r>
      <w:r w:rsidR="00D57A97" w:rsidRPr="00ED2644">
        <w:rPr>
          <w:rFonts w:cs="Arial"/>
          <w:color w:val="000000" w:themeColor="text1"/>
          <w:sz w:val="22"/>
          <w:szCs w:val="22"/>
        </w:rPr>
        <w:t xml:space="preserve">, </w:t>
      </w:r>
    </w:p>
    <w:p w14:paraId="4ACF5994" w14:textId="77777777" w:rsidR="00EA13F4" w:rsidRPr="00ED2644" w:rsidRDefault="00D57A97" w:rsidP="004B7C59">
      <w:pPr>
        <w:tabs>
          <w:tab w:val="left" w:pos="360"/>
          <w:tab w:val="left" w:pos="720"/>
        </w:tabs>
        <w:rPr>
          <w:rFonts w:cs="Arial"/>
          <w:color w:val="000000"/>
          <w:sz w:val="22"/>
          <w:szCs w:val="22"/>
        </w:rPr>
      </w:pPr>
      <w:r w:rsidRPr="00ED2644">
        <w:rPr>
          <w:rFonts w:cs="Arial"/>
          <w:color w:val="000000"/>
          <w:sz w:val="22"/>
          <w:szCs w:val="22"/>
        </w:rPr>
        <w:t xml:space="preserve">The Trolleybus Museum, </w:t>
      </w:r>
    </w:p>
    <w:p w14:paraId="762F4D61" w14:textId="77777777" w:rsidR="00EA13F4" w:rsidRPr="00ED2644" w:rsidRDefault="00D57A97" w:rsidP="004B7C59">
      <w:pPr>
        <w:tabs>
          <w:tab w:val="left" w:pos="360"/>
          <w:tab w:val="left" w:pos="720"/>
        </w:tabs>
        <w:rPr>
          <w:rFonts w:cs="Arial"/>
          <w:color w:val="000000"/>
          <w:sz w:val="22"/>
          <w:szCs w:val="22"/>
        </w:rPr>
      </w:pPr>
      <w:r w:rsidRPr="00ED2644">
        <w:rPr>
          <w:rFonts w:cs="Arial"/>
          <w:color w:val="000000"/>
          <w:sz w:val="22"/>
          <w:szCs w:val="22"/>
        </w:rPr>
        <w:t xml:space="preserve">Belton Road, Sandtoft, </w:t>
      </w:r>
    </w:p>
    <w:p w14:paraId="1C1AE62D" w14:textId="77777777" w:rsidR="00EA13F4" w:rsidRPr="00ED2644" w:rsidRDefault="00D57A97" w:rsidP="004B7C59">
      <w:pPr>
        <w:tabs>
          <w:tab w:val="left" w:pos="360"/>
          <w:tab w:val="left" w:pos="720"/>
        </w:tabs>
        <w:rPr>
          <w:rFonts w:cs="Arial"/>
          <w:color w:val="000000"/>
          <w:sz w:val="22"/>
          <w:szCs w:val="22"/>
        </w:rPr>
      </w:pPr>
      <w:r w:rsidRPr="00ED2644">
        <w:rPr>
          <w:rFonts w:cs="Arial"/>
          <w:color w:val="000000"/>
          <w:sz w:val="22"/>
          <w:szCs w:val="22"/>
        </w:rPr>
        <w:t>Doncaster,</w:t>
      </w:r>
    </w:p>
    <w:p w14:paraId="0AE92466" w14:textId="5346BE2E" w:rsidR="00EA13F4" w:rsidRPr="00ED2644" w:rsidRDefault="00D57A97" w:rsidP="004B7C59">
      <w:pPr>
        <w:tabs>
          <w:tab w:val="left" w:pos="360"/>
          <w:tab w:val="left" w:pos="720"/>
        </w:tabs>
        <w:rPr>
          <w:rFonts w:cs="Arial"/>
          <w:color w:val="000000"/>
          <w:sz w:val="22"/>
          <w:szCs w:val="22"/>
        </w:rPr>
      </w:pPr>
      <w:r w:rsidRPr="00ED2644">
        <w:rPr>
          <w:rFonts w:cs="Arial"/>
          <w:color w:val="000000" w:themeColor="text1"/>
          <w:sz w:val="22"/>
          <w:szCs w:val="22"/>
        </w:rPr>
        <w:t>North Lincolnshire, DN8 5SX</w:t>
      </w:r>
      <w:bookmarkEnd w:id="0"/>
    </w:p>
    <w:p w14:paraId="20439C39" w14:textId="77777777" w:rsidR="00186435" w:rsidRPr="00ED2644" w:rsidRDefault="00186435" w:rsidP="004B7C59">
      <w:pPr>
        <w:tabs>
          <w:tab w:val="left" w:pos="360"/>
          <w:tab w:val="left" w:pos="720"/>
        </w:tabs>
        <w:rPr>
          <w:rFonts w:cs="Arial"/>
          <w:color w:val="000000"/>
          <w:sz w:val="22"/>
          <w:szCs w:val="22"/>
        </w:rPr>
      </w:pPr>
    </w:p>
    <w:p w14:paraId="03B5F08F" w14:textId="77777777" w:rsidR="00667C97" w:rsidRDefault="00667C97" w:rsidP="12A15F50">
      <w:pPr>
        <w:tabs>
          <w:tab w:val="left" w:pos="360"/>
          <w:tab w:val="left" w:pos="720"/>
        </w:tabs>
        <w:rPr>
          <w:sz w:val="20"/>
          <w:szCs w:val="20"/>
        </w:rPr>
      </w:pPr>
    </w:p>
    <w:p w14:paraId="6D086A5B" w14:textId="3B40F56D" w:rsidR="00667C97" w:rsidRDefault="00667C97" w:rsidP="6487F105">
      <w:pPr>
        <w:tabs>
          <w:tab w:val="left" w:pos="360"/>
          <w:tab w:val="left" w:pos="720"/>
        </w:tabs>
        <w:rPr>
          <w:sz w:val="20"/>
          <w:szCs w:val="20"/>
        </w:rPr>
      </w:pPr>
    </w:p>
    <w:p w14:paraId="4BA8DCFE" w14:textId="77777777" w:rsidR="00667C97" w:rsidRPr="007C464E" w:rsidRDefault="00667C97" w:rsidP="12A15F50">
      <w:pPr>
        <w:tabs>
          <w:tab w:val="left" w:pos="360"/>
          <w:tab w:val="left" w:pos="720"/>
        </w:tabs>
        <w:rPr>
          <w:sz w:val="20"/>
          <w:szCs w:val="20"/>
        </w:rPr>
      </w:pPr>
    </w:p>
    <w:sectPr w:rsidR="00667C97" w:rsidRPr="007C464E" w:rsidSect="00ED2644">
      <w:footerReference w:type="default" r:id="rId12"/>
      <w:pgSz w:w="11907" w:h="16840" w:code="9"/>
      <w:pgMar w:top="567" w:right="567" w:bottom="567" w:left="567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E05E" w14:textId="77777777" w:rsidR="00F34E62" w:rsidRDefault="00F34E62">
      <w:r>
        <w:separator/>
      </w:r>
    </w:p>
  </w:endnote>
  <w:endnote w:type="continuationSeparator" w:id="0">
    <w:p w14:paraId="35EAF031" w14:textId="77777777" w:rsidR="00F34E62" w:rsidRDefault="00F34E62">
      <w:r>
        <w:continuationSeparator/>
      </w:r>
    </w:p>
  </w:endnote>
  <w:endnote w:type="continuationNotice" w:id="1">
    <w:p w14:paraId="47EF1331" w14:textId="77777777" w:rsidR="00F34E62" w:rsidRDefault="00F34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2B22" w14:textId="292D82B7" w:rsidR="00ED2644" w:rsidRPr="000501C0" w:rsidRDefault="00ED2644" w:rsidP="00ED2644">
    <w:pPr>
      <w:tabs>
        <w:tab w:val="left" w:pos="360"/>
        <w:tab w:val="left" w:pos="720"/>
      </w:tabs>
      <w:rPr>
        <w:rFonts w:cs="Arial"/>
        <w:b/>
        <w:bCs/>
        <w:color w:val="C00000"/>
        <w:sz w:val="18"/>
        <w:szCs w:val="18"/>
      </w:rPr>
    </w:pPr>
    <w:r w:rsidRPr="5658E046">
      <w:rPr>
        <w:rFonts w:cs="Arial"/>
        <w:b/>
        <w:bCs/>
        <w:color w:val="C00000"/>
        <w:sz w:val="18"/>
        <w:szCs w:val="18"/>
      </w:rPr>
      <w:t>The Trolleybus Museum at Sandtoft is the trading name of Sandtoft Transport Centre Ltd, a Company Limited by Guarantee (number 1747475) and Registered Charity number 514382. Registered Office: The Trolleybus Museum, Belton Road, Sandtoft, North Lincolnshire DN8 5SX.</w:t>
    </w:r>
  </w:p>
  <w:p w14:paraId="098E8FA2" w14:textId="6F7CFE1D" w:rsidR="00ED2644" w:rsidRDefault="00ED2644">
    <w:pPr>
      <w:pStyle w:val="Footer"/>
    </w:pPr>
  </w:p>
  <w:p w14:paraId="7E604280" w14:textId="77777777" w:rsidR="00ED2644" w:rsidRDefault="00ED2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ED73" w14:textId="77777777" w:rsidR="00F34E62" w:rsidRDefault="00F34E62">
      <w:r>
        <w:separator/>
      </w:r>
    </w:p>
  </w:footnote>
  <w:footnote w:type="continuationSeparator" w:id="0">
    <w:p w14:paraId="36517986" w14:textId="77777777" w:rsidR="00F34E62" w:rsidRDefault="00F34E62">
      <w:r>
        <w:continuationSeparator/>
      </w:r>
    </w:p>
  </w:footnote>
  <w:footnote w:type="continuationNotice" w:id="1">
    <w:p w14:paraId="6D592FBE" w14:textId="77777777" w:rsidR="00F34E62" w:rsidRDefault="00F34E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86118"/>
    <w:multiLevelType w:val="singleLevel"/>
    <w:tmpl w:val="F410CDEA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E670A67"/>
    <w:multiLevelType w:val="hybridMultilevel"/>
    <w:tmpl w:val="BF188646"/>
    <w:lvl w:ilvl="0" w:tplc="13B8DD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A4D70"/>
    <w:multiLevelType w:val="singleLevel"/>
    <w:tmpl w:val="F410CDEA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E15A1A"/>
    <w:multiLevelType w:val="hybridMultilevel"/>
    <w:tmpl w:val="0972B7AC"/>
    <w:lvl w:ilvl="0" w:tplc="0809000F">
      <w:start w:val="1"/>
      <w:numFmt w:val="decimal"/>
      <w:lvlText w:val="%1."/>
      <w:lvlJc w:val="left"/>
      <w:pPr>
        <w:ind w:left="480" w:hanging="36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51F6E02"/>
    <w:multiLevelType w:val="hybridMultilevel"/>
    <w:tmpl w:val="46080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824344">
    <w:abstractNumId w:val="2"/>
  </w:num>
  <w:num w:numId="2" w16cid:durableId="1365981095">
    <w:abstractNumId w:val="0"/>
  </w:num>
  <w:num w:numId="3" w16cid:durableId="1284851763">
    <w:abstractNumId w:val="3"/>
  </w:num>
  <w:num w:numId="4" w16cid:durableId="70933005">
    <w:abstractNumId w:val="4"/>
  </w:num>
  <w:num w:numId="5" w16cid:durableId="187210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A8"/>
    <w:rsid w:val="00004F1A"/>
    <w:rsid w:val="00011B19"/>
    <w:rsid w:val="000501C0"/>
    <w:rsid w:val="00050D10"/>
    <w:rsid w:val="0005193A"/>
    <w:rsid w:val="00077A2F"/>
    <w:rsid w:val="00082C49"/>
    <w:rsid w:val="000943C3"/>
    <w:rsid w:val="000A7D0A"/>
    <w:rsid w:val="000C672F"/>
    <w:rsid w:val="000E1DA4"/>
    <w:rsid w:val="00101831"/>
    <w:rsid w:val="001176DD"/>
    <w:rsid w:val="00120F8C"/>
    <w:rsid w:val="001249F2"/>
    <w:rsid w:val="0015011C"/>
    <w:rsid w:val="00165F67"/>
    <w:rsid w:val="001713DE"/>
    <w:rsid w:val="00171442"/>
    <w:rsid w:val="00181739"/>
    <w:rsid w:val="001853DD"/>
    <w:rsid w:val="00186435"/>
    <w:rsid w:val="001B6336"/>
    <w:rsid w:val="001E520F"/>
    <w:rsid w:val="001E7735"/>
    <w:rsid w:val="001F6671"/>
    <w:rsid w:val="00220B59"/>
    <w:rsid w:val="00233605"/>
    <w:rsid w:val="0023547A"/>
    <w:rsid w:val="0024364D"/>
    <w:rsid w:val="00244E38"/>
    <w:rsid w:val="0024786F"/>
    <w:rsid w:val="00255C31"/>
    <w:rsid w:val="0026560C"/>
    <w:rsid w:val="00293FFB"/>
    <w:rsid w:val="00294684"/>
    <w:rsid w:val="002B4476"/>
    <w:rsid w:val="002C41EA"/>
    <w:rsid w:val="002E7CC4"/>
    <w:rsid w:val="002F296A"/>
    <w:rsid w:val="002F7A0D"/>
    <w:rsid w:val="003141E5"/>
    <w:rsid w:val="003142A1"/>
    <w:rsid w:val="0032539E"/>
    <w:rsid w:val="00340167"/>
    <w:rsid w:val="003557A8"/>
    <w:rsid w:val="00393418"/>
    <w:rsid w:val="003A1814"/>
    <w:rsid w:val="003E776D"/>
    <w:rsid w:val="00401CF4"/>
    <w:rsid w:val="0045025B"/>
    <w:rsid w:val="0045782F"/>
    <w:rsid w:val="00472A76"/>
    <w:rsid w:val="00472C08"/>
    <w:rsid w:val="004808E6"/>
    <w:rsid w:val="00492E54"/>
    <w:rsid w:val="0049407B"/>
    <w:rsid w:val="004B7C59"/>
    <w:rsid w:val="004C79E4"/>
    <w:rsid w:val="004E3586"/>
    <w:rsid w:val="005053BC"/>
    <w:rsid w:val="00510275"/>
    <w:rsid w:val="00542F47"/>
    <w:rsid w:val="00543467"/>
    <w:rsid w:val="00563BE9"/>
    <w:rsid w:val="00567A90"/>
    <w:rsid w:val="00575314"/>
    <w:rsid w:val="0059360A"/>
    <w:rsid w:val="005A7EBF"/>
    <w:rsid w:val="005B0F46"/>
    <w:rsid w:val="005C4AA8"/>
    <w:rsid w:val="005F300D"/>
    <w:rsid w:val="005F3380"/>
    <w:rsid w:val="0064609C"/>
    <w:rsid w:val="00664BE8"/>
    <w:rsid w:val="00667C97"/>
    <w:rsid w:val="00671F3E"/>
    <w:rsid w:val="0067439F"/>
    <w:rsid w:val="0068057C"/>
    <w:rsid w:val="006811C6"/>
    <w:rsid w:val="00687DEC"/>
    <w:rsid w:val="006B0AAA"/>
    <w:rsid w:val="006C46AE"/>
    <w:rsid w:val="006D3927"/>
    <w:rsid w:val="006E7D20"/>
    <w:rsid w:val="00701521"/>
    <w:rsid w:val="007114AB"/>
    <w:rsid w:val="00716010"/>
    <w:rsid w:val="00725F41"/>
    <w:rsid w:val="007436D4"/>
    <w:rsid w:val="00762284"/>
    <w:rsid w:val="007827A8"/>
    <w:rsid w:val="00786198"/>
    <w:rsid w:val="00791BDE"/>
    <w:rsid w:val="007C418E"/>
    <w:rsid w:val="007C464E"/>
    <w:rsid w:val="007D717A"/>
    <w:rsid w:val="007E3BD4"/>
    <w:rsid w:val="00810D5E"/>
    <w:rsid w:val="00813ED3"/>
    <w:rsid w:val="00830F31"/>
    <w:rsid w:val="008A304E"/>
    <w:rsid w:val="008E4B21"/>
    <w:rsid w:val="008F31D1"/>
    <w:rsid w:val="00913DC2"/>
    <w:rsid w:val="00937136"/>
    <w:rsid w:val="009455F6"/>
    <w:rsid w:val="0094795C"/>
    <w:rsid w:val="0096015F"/>
    <w:rsid w:val="009C5EE2"/>
    <w:rsid w:val="009E0F05"/>
    <w:rsid w:val="009E4DE4"/>
    <w:rsid w:val="00A15964"/>
    <w:rsid w:val="00A15E06"/>
    <w:rsid w:val="00A16227"/>
    <w:rsid w:val="00A1778D"/>
    <w:rsid w:val="00A223F0"/>
    <w:rsid w:val="00A22AAB"/>
    <w:rsid w:val="00A27A4B"/>
    <w:rsid w:val="00A30849"/>
    <w:rsid w:val="00A42AE4"/>
    <w:rsid w:val="00A720FF"/>
    <w:rsid w:val="00A95A92"/>
    <w:rsid w:val="00AB67E2"/>
    <w:rsid w:val="00AF611E"/>
    <w:rsid w:val="00B21C87"/>
    <w:rsid w:val="00BA5354"/>
    <w:rsid w:val="00BB371B"/>
    <w:rsid w:val="00BD3545"/>
    <w:rsid w:val="00BE4725"/>
    <w:rsid w:val="00BF51AC"/>
    <w:rsid w:val="00C4080A"/>
    <w:rsid w:val="00C83443"/>
    <w:rsid w:val="00C83CFE"/>
    <w:rsid w:val="00CA2E2A"/>
    <w:rsid w:val="00CD4E21"/>
    <w:rsid w:val="00CD62CF"/>
    <w:rsid w:val="00CF68E0"/>
    <w:rsid w:val="00D16266"/>
    <w:rsid w:val="00D21DE9"/>
    <w:rsid w:val="00D57A97"/>
    <w:rsid w:val="00D57FB9"/>
    <w:rsid w:val="00DB2870"/>
    <w:rsid w:val="00DE5ACD"/>
    <w:rsid w:val="00DF5FFA"/>
    <w:rsid w:val="00E244F1"/>
    <w:rsid w:val="00E30D56"/>
    <w:rsid w:val="00E41A2C"/>
    <w:rsid w:val="00E45A0C"/>
    <w:rsid w:val="00E52511"/>
    <w:rsid w:val="00E741C3"/>
    <w:rsid w:val="00EA13F4"/>
    <w:rsid w:val="00EB64AB"/>
    <w:rsid w:val="00ED2644"/>
    <w:rsid w:val="00EF1327"/>
    <w:rsid w:val="00F13FF4"/>
    <w:rsid w:val="00F14D1A"/>
    <w:rsid w:val="00F34E62"/>
    <w:rsid w:val="00F5762A"/>
    <w:rsid w:val="00F8634C"/>
    <w:rsid w:val="00FA0CAB"/>
    <w:rsid w:val="00FC6DA4"/>
    <w:rsid w:val="00FC75A1"/>
    <w:rsid w:val="0132631A"/>
    <w:rsid w:val="014B00AB"/>
    <w:rsid w:val="020D7381"/>
    <w:rsid w:val="0561DA42"/>
    <w:rsid w:val="08BFBC74"/>
    <w:rsid w:val="08CA6987"/>
    <w:rsid w:val="0B52370A"/>
    <w:rsid w:val="0C104A04"/>
    <w:rsid w:val="0F36D5C3"/>
    <w:rsid w:val="10B140BD"/>
    <w:rsid w:val="12A15F50"/>
    <w:rsid w:val="132D9168"/>
    <w:rsid w:val="13894165"/>
    <w:rsid w:val="13ED0DA7"/>
    <w:rsid w:val="15D3BCF0"/>
    <w:rsid w:val="16EC1C21"/>
    <w:rsid w:val="1991D811"/>
    <w:rsid w:val="1CF29BA8"/>
    <w:rsid w:val="1E3DF851"/>
    <w:rsid w:val="1FD9C8B2"/>
    <w:rsid w:val="22BBCB5D"/>
    <w:rsid w:val="245B4101"/>
    <w:rsid w:val="25F08974"/>
    <w:rsid w:val="268E659F"/>
    <w:rsid w:val="26B10625"/>
    <w:rsid w:val="26DD3DAE"/>
    <w:rsid w:val="28489B82"/>
    <w:rsid w:val="298C5D7E"/>
    <w:rsid w:val="2AE4B1D9"/>
    <w:rsid w:val="2B52BF64"/>
    <w:rsid w:val="2FB49009"/>
    <w:rsid w:val="31DAC58C"/>
    <w:rsid w:val="387B461C"/>
    <w:rsid w:val="38AB986F"/>
    <w:rsid w:val="3B55724D"/>
    <w:rsid w:val="3CE4251C"/>
    <w:rsid w:val="3EF2E1A7"/>
    <w:rsid w:val="4015C6CD"/>
    <w:rsid w:val="43578456"/>
    <w:rsid w:val="46CECF11"/>
    <w:rsid w:val="4AD143BF"/>
    <w:rsid w:val="4BA92C8A"/>
    <w:rsid w:val="4C376FB8"/>
    <w:rsid w:val="4D94410A"/>
    <w:rsid w:val="4E9ABB05"/>
    <w:rsid w:val="4FE49E94"/>
    <w:rsid w:val="510200CC"/>
    <w:rsid w:val="512CB06F"/>
    <w:rsid w:val="517F765F"/>
    <w:rsid w:val="5658E046"/>
    <w:rsid w:val="5AB44A2E"/>
    <w:rsid w:val="5ACC054C"/>
    <w:rsid w:val="5BBBFBD5"/>
    <w:rsid w:val="5CBE0574"/>
    <w:rsid w:val="5FD291F1"/>
    <w:rsid w:val="6194B497"/>
    <w:rsid w:val="629C0F9F"/>
    <w:rsid w:val="63D5BC74"/>
    <w:rsid w:val="6487F105"/>
    <w:rsid w:val="6E2095EA"/>
    <w:rsid w:val="6E750AEC"/>
    <w:rsid w:val="6EB4D537"/>
    <w:rsid w:val="7438414E"/>
    <w:rsid w:val="774BF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DEBD32C"/>
  <w15:chartTrackingRefBased/>
  <w15:docId w15:val="{F4EBDFDC-C203-4203-805E-B66D3359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1C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5011C"/>
    <w:pPr>
      <w:keepNext/>
      <w:widowControl w:val="0"/>
      <w:tabs>
        <w:tab w:val="left" w:pos="720"/>
        <w:tab w:val="left" w:pos="4860"/>
      </w:tabs>
      <w:autoSpaceDE w:val="0"/>
      <w:autoSpaceDN w:val="0"/>
      <w:adjustRightInd w:val="0"/>
      <w:spacing w:after="80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5011C"/>
    <w:pPr>
      <w:keepNext/>
      <w:widowControl w:val="0"/>
      <w:tabs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autoSpaceDE w:val="0"/>
      <w:autoSpaceDN w:val="0"/>
      <w:adjustRightInd w:val="0"/>
      <w:spacing w:line="360" w:lineRule="auto"/>
      <w:jc w:val="both"/>
      <w:outlineLvl w:val="1"/>
    </w:pPr>
    <w:rPr>
      <w:rFonts w:cs="Arial"/>
      <w:b/>
      <w:bCs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mailSignature">
    <w:name w:val="E-mail Signature"/>
    <w:basedOn w:val="Normal"/>
    <w:semiHidden/>
    <w:rsid w:val="0015011C"/>
  </w:style>
  <w:style w:type="character" w:customStyle="1" w:styleId="EmailStyle16">
    <w:name w:val="EmailStyle16"/>
    <w:rsid w:val="0015011C"/>
    <w:rPr>
      <w:rFonts w:ascii="Arial" w:hAnsi="Arial" w:cs="Arial"/>
      <w:color w:val="000000"/>
      <w:sz w:val="20"/>
    </w:rPr>
  </w:style>
  <w:style w:type="paragraph" w:styleId="BodyText">
    <w:name w:val="Body Text"/>
    <w:basedOn w:val="Normal"/>
    <w:semiHidden/>
    <w:rsid w:val="0015011C"/>
    <w:pPr>
      <w:keepNext/>
      <w:widowControl w:val="0"/>
      <w:tabs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autoSpaceDE w:val="0"/>
      <w:autoSpaceDN w:val="0"/>
      <w:adjustRightInd w:val="0"/>
      <w:jc w:val="both"/>
    </w:pPr>
    <w:rPr>
      <w:rFonts w:cs="Arial"/>
      <w:b/>
      <w:bCs/>
      <w:color w:val="000000"/>
      <w:sz w:val="20"/>
      <w:szCs w:val="20"/>
    </w:rPr>
  </w:style>
  <w:style w:type="paragraph" w:styleId="BodyText2">
    <w:name w:val="Body Text 2"/>
    <w:basedOn w:val="Normal"/>
    <w:semiHidden/>
    <w:rsid w:val="0015011C"/>
    <w:pPr>
      <w:widowControl w:val="0"/>
      <w:autoSpaceDE w:val="0"/>
      <w:autoSpaceDN w:val="0"/>
      <w:adjustRightInd w:val="0"/>
      <w:spacing w:before="120" w:after="60"/>
    </w:pPr>
    <w:rPr>
      <w:rFonts w:cs="Arial"/>
      <w:color w:val="000000"/>
      <w:sz w:val="22"/>
    </w:rPr>
  </w:style>
  <w:style w:type="paragraph" w:styleId="Header">
    <w:name w:val="header"/>
    <w:basedOn w:val="Normal"/>
    <w:semiHidden/>
    <w:rsid w:val="001501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5011C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5011C"/>
    <w:pPr>
      <w:keepNext/>
      <w:widowControl w:val="0"/>
      <w:tabs>
        <w:tab w:val="left" w:pos="360"/>
        <w:tab w:val="left" w:pos="720"/>
      </w:tabs>
      <w:autoSpaceDE w:val="0"/>
      <w:autoSpaceDN w:val="0"/>
      <w:adjustRightInd w:val="0"/>
      <w:jc w:val="center"/>
    </w:pPr>
    <w:rPr>
      <w:rFonts w:cs="Arial"/>
      <w:b/>
      <w:bCs/>
      <w:i/>
      <w:iCs/>
      <w:color w:val="00000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6227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644"/>
    <w:rPr>
      <w:rFonts w:ascii="Arial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854364-d184-4c33-8999-045703f542da" xsi:nil="true"/>
    <lcf76f155ced4ddcb4097134ff3c332f xmlns="bcd4962d-bbee-4ec3-8c4f-c5c04af1e0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F91A4E09E30468AA09ACD571DC01D" ma:contentTypeVersion="14" ma:contentTypeDescription="Create a new document." ma:contentTypeScope="" ma:versionID="0ad60bb46e42fd70200064cf53bf87dd">
  <xsd:schema xmlns:xsd="http://www.w3.org/2001/XMLSchema" xmlns:xs="http://www.w3.org/2001/XMLSchema" xmlns:p="http://schemas.microsoft.com/office/2006/metadata/properties" xmlns:ns2="bcd4962d-bbee-4ec3-8c4f-c5c04af1e06a" xmlns:ns3="b0854364-d184-4c33-8999-045703f542da" targetNamespace="http://schemas.microsoft.com/office/2006/metadata/properties" ma:root="true" ma:fieldsID="c8200be0015631733f32fa330c4c4388" ns2:_="" ns3:_="">
    <xsd:import namespace="bcd4962d-bbee-4ec3-8c4f-c5c04af1e06a"/>
    <xsd:import namespace="b0854364-d184-4c33-8999-045703f542d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962d-bbee-4ec3-8c4f-c5c04af1e0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c7c42d9-5c26-4df2-93eb-cd089c84b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54364-d184-4c33-8999-045703f542d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a9f7de7-f893-42d2-b229-5f2e946089cd}" ma:internalName="TaxCatchAll" ma:showField="CatchAllData" ma:web="b0854364-d184-4c33-8999-045703f54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21297-8B5F-4157-8696-28C644C2FE7A}">
  <ds:schemaRefs>
    <ds:schemaRef ds:uri="http://schemas.microsoft.com/office/2006/metadata/properties"/>
    <ds:schemaRef ds:uri="http://schemas.microsoft.com/office/infopath/2007/PartnerControls"/>
    <ds:schemaRef ds:uri="b0854364-d184-4c33-8999-045703f542da"/>
    <ds:schemaRef ds:uri="bcd4962d-bbee-4ec3-8c4f-c5c04af1e06a"/>
  </ds:schemaRefs>
</ds:datastoreItem>
</file>

<file path=customXml/itemProps2.xml><?xml version="1.0" encoding="utf-8"?>
<ds:datastoreItem xmlns:ds="http://schemas.openxmlformats.org/officeDocument/2006/customXml" ds:itemID="{72835BE0-F029-4110-B0F1-F9737C8FD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4962d-bbee-4ec3-8c4f-c5c04af1e06a"/>
    <ds:schemaRef ds:uri="b0854364-d184-4c33-8999-045703f54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AA204-8FD1-46C1-8806-27B63EFFA8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AB889C-FD96-4738-8362-D8D89122D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3164</Characters>
  <Application>Microsoft Office Word</Application>
  <DocSecurity>0</DocSecurity>
  <Lines>26</Lines>
  <Paragraphs>7</Paragraphs>
  <ScaleCrop>false</ScaleCrop>
  <Company>The Trolleybus Museum at Sandtoft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all,</dc:title>
  <dc:subject/>
  <dc:creator>Aiden Proctor</dc:creator>
  <cp:keywords/>
  <cp:lastModifiedBy>Chas Allen</cp:lastModifiedBy>
  <cp:revision>97</cp:revision>
  <cp:lastPrinted>2021-09-19T08:23:00Z</cp:lastPrinted>
  <dcterms:created xsi:type="dcterms:W3CDTF">2022-06-12T15:43:00Z</dcterms:created>
  <dcterms:modified xsi:type="dcterms:W3CDTF">2025-01-05T11:55:00Z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0x0101003DFF91A4E09E30468AA09ACD571DC01D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